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443E9A">
        <w:rPr>
          <w:sz w:val="22"/>
          <w:szCs w:val="22"/>
        </w:rPr>
        <w:t>3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E55633">
        <w:rPr>
          <w:sz w:val="22"/>
          <w:szCs w:val="22"/>
        </w:rPr>
        <w:t>28</w:t>
      </w:r>
      <w:r w:rsidRPr="00AD638C">
        <w:rPr>
          <w:sz w:val="22"/>
          <w:szCs w:val="22"/>
        </w:rPr>
        <w:t xml:space="preserve">. </w:t>
      </w:r>
      <w:r w:rsidR="00E55633">
        <w:rPr>
          <w:sz w:val="22"/>
          <w:szCs w:val="22"/>
        </w:rPr>
        <w:t>siječnja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6F4871">
        <w:rPr>
          <w:sz w:val="22"/>
          <w:szCs w:val="22"/>
        </w:rPr>
        <w:t>1</w:t>
      </w:r>
      <w:r w:rsidR="00E55633">
        <w:rPr>
          <w:sz w:val="22"/>
          <w:szCs w:val="22"/>
        </w:rPr>
        <w:t>1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r>
        <w:t xml:space="preserve">Sjednica je održana </w:t>
      </w:r>
      <w:r w:rsidR="001622A6">
        <w:t xml:space="preserve">od </w:t>
      </w:r>
      <w:r w:rsidR="00E55633">
        <w:t>28</w:t>
      </w:r>
      <w:r>
        <w:t xml:space="preserve">. </w:t>
      </w:r>
      <w:r w:rsidR="00E55633">
        <w:t>siječnja</w:t>
      </w:r>
      <w:r>
        <w:t xml:space="preserve"> 202</w:t>
      </w:r>
      <w:r w:rsidR="00E55633">
        <w:t>2</w:t>
      </w:r>
      <w:r>
        <w:t>.</w:t>
      </w:r>
      <w:r w:rsidR="001622A6">
        <w:t xml:space="preserve"> </w:t>
      </w:r>
      <w:r w:rsidR="006F4871">
        <w:t>elektronskim putem u vremenu od 7,00 do 24,00 sata</w:t>
      </w:r>
      <w:r w:rsidR="00691D31">
        <w:t>.</w:t>
      </w:r>
      <w:r>
        <w:t xml:space="preserve"> </w:t>
      </w:r>
    </w:p>
    <w:p w:rsidR="00FA074C" w:rsidRDefault="006F4871" w:rsidP="00FA074C">
      <w:pPr>
        <w:rPr>
          <w:sz w:val="22"/>
          <w:szCs w:val="22"/>
        </w:rPr>
      </w:pPr>
      <w:r>
        <w:rPr>
          <w:sz w:val="22"/>
          <w:szCs w:val="22"/>
        </w:rPr>
        <w:t>Svoje očitovanje dali su</w:t>
      </w:r>
      <w:r w:rsidR="000F1415">
        <w:rPr>
          <w:sz w:val="22"/>
          <w:szCs w:val="22"/>
        </w:rPr>
        <w:t xml:space="preserve">: </w:t>
      </w:r>
      <w:r w:rsidR="002D363B">
        <w:rPr>
          <w:sz w:val="22"/>
          <w:szCs w:val="22"/>
        </w:rPr>
        <w:t>Tanja Madžarac</w:t>
      </w:r>
      <w:r w:rsidR="000F1415">
        <w:rPr>
          <w:sz w:val="22"/>
          <w:szCs w:val="22"/>
        </w:rPr>
        <w:t>,</w:t>
      </w:r>
      <w:r w:rsidR="00303305">
        <w:rPr>
          <w:sz w:val="22"/>
          <w:szCs w:val="22"/>
        </w:rPr>
        <w:t xml:space="preserve"> </w:t>
      </w:r>
      <w:r w:rsidR="00691D31">
        <w:rPr>
          <w:sz w:val="22"/>
          <w:szCs w:val="22"/>
        </w:rPr>
        <w:t xml:space="preserve">Marina Turčić, </w:t>
      </w:r>
      <w:r w:rsidR="00E55633">
        <w:rPr>
          <w:sz w:val="22"/>
          <w:szCs w:val="22"/>
        </w:rPr>
        <w:t xml:space="preserve">Matea Rosić Buković, </w:t>
      </w:r>
      <w:r w:rsidR="00443E9A">
        <w:rPr>
          <w:sz w:val="22"/>
          <w:szCs w:val="22"/>
        </w:rPr>
        <w:t>Filip Ćurko</w:t>
      </w:r>
      <w:r w:rsidR="00303305">
        <w:rPr>
          <w:sz w:val="22"/>
          <w:szCs w:val="22"/>
        </w:rPr>
        <w:t>, Damir Cvrlja</w:t>
      </w:r>
      <w:r w:rsidR="00E55633">
        <w:rPr>
          <w:sz w:val="22"/>
          <w:szCs w:val="22"/>
        </w:rPr>
        <w:t>, Darko Mandić</w:t>
      </w:r>
      <w:r w:rsidR="00303305">
        <w:rPr>
          <w:sz w:val="22"/>
          <w:szCs w:val="22"/>
        </w:rPr>
        <w:t xml:space="preserve"> i Vjeran Antolković</w:t>
      </w:r>
    </w:p>
    <w:p w:rsidR="00303305" w:rsidRDefault="00303305" w:rsidP="00FA074C">
      <w:pPr>
        <w:rPr>
          <w:sz w:val="22"/>
          <w:szCs w:val="22"/>
        </w:rPr>
      </w:pPr>
    </w:p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FA074C" w:rsidRDefault="00FA074C" w:rsidP="002D363B"/>
    <w:p w:rsidR="006971C5" w:rsidRDefault="006823C4" w:rsidP="006971C5">
      <w:pPr>
        <w:numPr>
          <w:ilvl w:val="0"/>
          <w:numId w:val="4"/>
        </w:numPr>
      </w:pPr>
      <w:r w:rsidRPr="00462E1E">
        <w:t xml:space="preserve">Verificiranje Zapisnika </w:t>
      </w:r>
      <w:r w:rsidR="00D414FA">
        <w:t>10</w:t>
      </w:r>
      <w:r w:rsidRPr="00462E1E">
        <w:t>. sjednice Školskog odbora</w:t>
      </w:r>
    </w:p>
    <w:p w:rsidR="00E554DD" w:rsidRDefault="00E554DD" w:rsidP="00E554DD">
      <w:pPr>
        <w:pStyle w:val="Odlomakpopisa"/>
        <w:numPr>
          <w:ilvl w:val="0"/>
          <w:numId w:val="4"/>
        </w:numPr>
      </w:pPr>
      <w:r>
        <w:t>Izvještaj o izvršenju Financijskog plana za 2021. godinu</w:t>
      </w:r>
    </w:p>
    <w:p w:rsidR="00E554DD" w:rsidRDefault="00E554DD" w:rsidP="00E554DD">
      <w:pPr>
        <w:pStyle w:val="Odlomakpopisa"/>
        <w:numPr>
          <w:ilvl w:val="0"/>
          <w:numId w:val="4"/>
        </w:numPr>
      </w:pPr>
      <w:r>
        <w:t>Izvještaj o izvršenju Rebalansa II Financijskog plana za 2021. godinu</w:t>
      </w:r>
    </w:p>
    <w:p w:rsidR="00E554DD" w:rsidRDefault="00E554DD" w:rsidP="00E554DD">
      <w:pPr>
        <w:pStyle w:val="Odlomakpopisa"/>
        <w:numPr>
          <w:ilvl w:val="0"/>
          <w:numId w:val="4"/>
        </w:numPr>
      </w:pPr>
      <w:r>
        <w:t>Donošenje odluke o raspodjeli rezultata i načinu korištenja viškova prihoda u 2022. godini</w:t>
      </w:r>
    </w:p>
    <w:p w:rsidR="006971C5" w:rsidRDefault="00E554DD" w:rsidP="00E554DD">
      <w:pPr>
        <w:pStyle w:val="Odlomakpopisa"/>
        <w:numPr>
          <w:ilvl w:val="0"/>
          <w:numId w:val="4"/>
        </w:numPr>
      </w:pPr>
      <w:r>
        <w:t>Davanje prethodne suglasnosti na zasnivanje radnog odnosa</w:t>
      </w:r>
    </w:p>
    <w:p w:rsidR="002D363B" w:rsidRDefault="002D363B" w:rsidP="00D878A0">
      <w:pPr>
        <w:pStyle w:val="Odlomakpopisa"/>
      </w:pPr>
    </w:p>
    <w:p w:rsidR="008B5191" w:rsidRPr="0066512E" w:rsidRDefault="008B5191" w:rsidP="00D878A0">
      <w:pPr>
        <w:pStyle w:val="Odlomakpopisa"/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2D363B" w:rsidRDefault="002D363B" w:rsidP="002D363B">
      <w:pPr>
        <w:pStyle w:val="Odlomakpopisa"/>
        <w:ind w:left="0"/>
      </w:pPr>
      <w:r>
        <w:t>Školski odbor je donio sljedeće odluke i zaključke:</w:t>
      </w:r>
    </w:p>
    <w:p w:rsidR="002D363B" w:rsidRDefault="002D363B" w:rsidP="002D363B">
      <w:pPr>
        <w:pStyle w:val="Odlomakpopisa"/>
        <w:ind w:left="0"/>
      </w:pPr>
    </w:p>
    <w:p w:rsidR="00874AA5" w:rsidRDefault="00B121FF" w:rsidP="00874AA5">
      <w:pPr>
        <w:pStyle w:val="Odlomakpopisa"/>
        <w:numPr>
          <w:ilvl w:val="0"/>
          <w:numId w:val="1"/>
        </w:numPr>
      </w:pPr>
      <w:r>
        <w:t xml:space="preserve">Verificiran je zapisnik </w:t>
      </w:r>
      <w:r w:rsidR="00E554DD">
        <w:t>10</w:t>
      </w:r>
      <w:r>
        <w:t>. sjednice Školskog odbora</w:t>
      </w:r>
    </w:p>
    <w:p w:rsidR="00E554DD" w:rsidRPr="00E554DD" w:rsidRDefault="00E554DD" w:rsidP="00E554DD">
      <w:pPr>
        <w:pStyle w:val="Odlomakpopisa"/>
        <w:numPr>
          <w:ilvl w:val="0"/>
          <w:numId w:val="1"/>
        </w:numPr>
      </w:pPr>
      <w:r>
        <w:t>Prihvaćen je</w:t>
      </w:r>
      <w:r w:rsidRPr="00E554DD">
        <w:t xml:space="preserve"> Izvještaj o izvršenju Financijskog plana za 2021. godinu</w:t>
      </w:r>
    </w:p>
    <w:p w:rsidR="005F45F7" w:rsidRDefault="00E554DD" w:rsidP="00E554DD">
      <w:pPr>
        <w:pStyle w:val="Odlomakpopisa"/>
        <w:numPr>
          <w:ilvl w:val="0"/>
          <w:numId w:val="1"/>
        </w:numPr>
      </w:pPr>
      <w:r>
        <w:t>Prihvaćen je</w:t>
      </w:r>
      <w:r w:rsidRPr="00E554DD">
        <w:t xml:space="preserve"> </w:t>
      </w:r>
      <w:r>
        <w:t>Izvještaj o izvršenju Rebalansa II Financijskog plana za 2021. godinu</w:t>
      </w:r>
    </w:p>
    <w:p w:rsidR="00E554DD" w:rsidRDefault="00E554DD" w:rsidP="00E554DD">
      <w:pPr>
        <w:pStyle w:val="Odlomakpopisa"/>
        <w:numPr>
          <w:ilvl w:val="0"/>
          <w:numId w:val="1"/>
        </w:numPr>
      </w:pPr>
      <w:r>
        <w:t>Donesena je O</w:t>
      </w:r>
      <w:r w:rsidRPr="00E554DD">
        <w:t>dluk</w:t>
      </w:r>
      <w:r>
        <w:t>a</w:t>
      </w:r>
      <w:r w:rsidRPr="00E554DD">
        <w:t xml:space="preserve"> o raspodjeli rezultata i načinu korištenja viškova prihoda u 2022. godini</w:t>
      </w:r>
    </w:p>
    <w:p w:rsidR="005F45F7" w:rsidRDefault="005F45F7" w:rsidP="005F45F7">
      <w:pPr>
        <w:numPr>
          <w:ilvl w:val="0"/>
          <w:numId w:val="1"/>
        </w:numPr>
      </w:pPr>
      <w:r>
        <w:t xml:space="preserve">Dana je suglasnosti ravnateljici za </w:t>
      </w:r>
      <w:r w:rsidR="00E554DD">
        <w:t xml:space="preserve">zasnivanje radnog odnosa s Martinom </w:t>
      </w:r>
      <w:proofErr w:type="spellStart"/>
      <w:r w:rsidR="00E554DD">
        <w:t>Fiamengo</w:t>
      </w:r>
      <w:proofErr w:type="spellEnd"/>
      <w:r w:rsidR="00E554DD">
        <w:t xml:space="preserve"> </w:t>
      </w:r>
      <w:proofErr w:type="spellStart"/>
      <w:r w:rsidR="00E554DD">
        <w:t>Koretić</w:t>
      </w:r>
      <w:proofErr w:type="spellEnd"/>
      <w:r w:rsidR="00E554DD">
        <w:t xml:space="preserve"> na radnom mjestu učitelja engleskog jezika</w:t>
      </w:r>
    </w:p>
    <w:p w:rsidR="005F45F7" w:rsidRDefault="005F45F7" w:rsidP="005F45F7">
      <w:pPr>
        <w:pStyle w:val="Odlomakpopisa"/>
      </w:pPr>
    </w:p>
    <w:p w:rsidR="00443E9A" w:rsidRDefault="00443E9A" w:rsidP="00443E9A">
      <w:pPr>
        <w:pStyle w:val="Odlomakpopisa"/>
      </w:pPr>
    </w:p>
    <w:p w:rsidR="006B3CE4" w:rsidRDefault="006B3CE4" w:rsidP="00FF13BB">
      <w:pPr>
        <w:pStyle w:val="Odlomakpopisa"/>
      </w:pPr>
    </w:p>
    <w:p w:rsidR="00773294" w:rsidRDefault="00773294" w:rsidP="0061399F">
      <w:pPr>
        <w:pStyle w:val="Odlomakpopisa"/>
      </w:pPr>
    </w:p>
    <w:p w:rsidR="0046110A" w:rsidRDefault="0046110A" w:rsidP="0046110A">
      <w:pPr>
        <w:pStyle w:val="Odlomakpopisa"/>
      </w:pPr>
    </w:p>
    <w:p w:rsidR="00C52A84" w:rsidRPr="00A4456F" w:rsidRDefault="00C52A84" w:rsidP="00C52A84">
      <w:pPr>
        <w:ind w:left="360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B82831" w:rsidP="002D363B">
      <w:r>
        <w:t>Melita Zmaić</w:t>
      </w:r>
      <w:r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B0BD8">
        <w:t>Tanja Madžarac</w:t>
      </w:r>
      <w:bookmarkStart w:id="0" w:name="_GoBack"/>
      <w:bookmarkEnd w:id="0"/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74AB0"/>
    <w:rsid w:val="000949E6"/>
    <w:rsid w:val="000F1415"/>
    <w:rsid w:val="0010249F"/>
    <w:rsid w:val="00156266"/>
    <w:rsid w:val="001622A6"/>
    <w:rsid w:val="00247720"/>
    <w:rsid w:val="00261129"/>
    <w:rsid w:val="002D363B"/>
    <w:rsid w:val="00303305"/>
    <w:rsid w:val="003522D3"/>
    <w:rsid w:val="00361B8E"/>
    <w:rsid w:val="003B0BD8"/>
    <w:rsid w:val="003B3488"/>
    <w:rsid w:val="003E02C0"/>
    <w:rsid w:val="00443E9A"/>
    <w:rsid w:val="0046110A"/>
    <w:rsid w:val="004668F6"/>
    <w:rsid w:val="004C42AF"/>
    <w:rsid w:val="005260DE"/>
    <w:rsid w:val="00540BF3"/>
    <w:rsid w:val="005468E6"/>
    <w:rsid w:val="005F45F7"/>
    <w:rsid w:val="0061399F"/>
    <w:rsid w:val="006466D1"/>
    <w:rsid w:val="006823C4"/>
    <w:rsid w:val="00691D31"/>
    <w:rsid w:val="006971C5"/>
    <w:rsid w:val="006A4BBC"/>
    <w:rsid w:val="006B3CE4"/>
    <w:rsid w:val="006C3FCA"/>
    <w:rsid w:val="006F4871"/>
    <w:rsid w:val="00732D43"/>
    <w:rsid w:val="00773294"/>
    <w:rsid w:val="00874AA5"/>
    <w:rsid w:val="00877248"/>
    <w:rsid w:val="008B5191"/>
    <w:rsid w:val="008C6EF3"/>
    <w:rsid w:val="00997087"/>
    <w:rsid w:val="009F5FF7"/>
    <w:rsid w:val="00A22A27"/>
    <w:rsid w:val="00AB3E0E"/>
    <w:rsid w:val="00AD74A3"/>
    <w:rsid w:val="00B121FF"/>
    <w:rsid w:val="00B82831"/>
    <w:rsid w:val="00BF7873"/>
    <w:rsid w:val="00C52A84"/>
    <w:rsid w:val="00D305C5"/>
    <w:rsid w:val="00D414FA"/>
    <w:rsid w:val="00D878A0"/>
    <w:rsid w:val="00DB00FB"/>
    <w:rsid w:val="00E554DD"/>
    <w:rsid w:val="00E55633"/>
    <w:rsid w:val="00E57BD5"/>
    <w:rsid w:val="00FA074C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23C5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56</cp:revision>
  <cp:lastPrinted>2021-05-10T07:40:00Z</cp:lastPrinted>
  <dcterms:created xsi:type="dcterms:W3CDTF">2021-05-10T07:32:00Z</dcterms:created>
  <dcterms:modified xsi:type="dcterms:W3CDTF">2022-02-03T12:11:00Z</dcterms:modified>
</cp:coreProperties>
</file>