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B4D79" w14:textId="77777777"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2927C033" w14:textId="77777777"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5052291" w14:textId="77777777"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14:paraId="610BFDCC" w14:textId="70A2CB18" w:rsidR="001F5937" w:rsidRPr="00830A6C" w:rsidRDefault="00830A6C">
      <w:pPr>
        <w:pStyle w:val="Bezproreda"/>
        <w:rPr>
          <w:rFonts w:ascii="Comic Sans MS" w:hAnsi="Comic Sans MS"/>
          <w:b/>
          <w:sz w:val="20"/>
          <w:szCs w:val="20"/>
        </w:rPr>
      </w:pPr>
      <w:r w:rsidRPr="00830A6C">
        <w:rPr>
          <w:rFonts w:ascii="Comic Sans MS" w:hAnsi="Comic Sans MS"/>
          <w:b/>
          <w:color w:val="FF0000"/>
          <w:sz w:val="20"/>
          <w:szCs w:val="20"/>
        </w:rPr>
        <w:t>P</w:t>
      </w:r>
      <w:r w:rsidR="00FD3776">
        <w:rPr>
          <w:rFonts w:ascii="Comic Sans MS" w:hAnsi="Comic Sans MS"/>
          <w:b/>
          <w:color w:val="FF0000"/>
          <w:sz w:val="20"/>
          <w:szCs w:val="20"/>
        </w:rPr>
        <w:t>Š KOMIN</w:t>
      </w:r>
      <w:r w:rsidRPr="00830A6C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14:paraId="24147552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3FE58815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63A2576E" w14:textId="473E954D"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FD3776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30</w:t>
      </w:r>
      <w:r w:rsidR="000B0052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1. 202</w:t>
      </w:r>
      <w:r w:rsidR="00F06EC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="00FD3776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– 3. 2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F06EC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660113F0" w14:textId="77777777"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5778" w:type="dxa"/>
        <w:jc w:val="center"/>
        <w:tblLayout w:type="fixed"/>
        <w:tblLook w:val="00A0" w:firstRow="1" w:lastRow="0" w:firstColumn="1" w:lastColumn="0" w:noHBand="0" w:noVBand="0"/>
      </w:tblPr>
      <w:tblGrid>
        <w:gridCol w:w="1384"/>
        <w:gridCol w:w="4394"/>
      </w:tblGrid>
      <w:tr w:rsidR="00582E1C" w14:paraId="591624B4" w14:textId="77777777" w:rsidTr="00582E1C">
        <w:trPr>
          <w:trHeight w:val="75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DD7D" w14:textId="77777777" w:rsidR="00582E1C" w:rsidRDefault="00582E1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4F4BF58D" w14:textId="77777777" w:rsidR="00582E1C" w:rsidRDefault="00582E1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06B4" w14:textId="79541795" w:rsidR="00582E1C" w:rsidRDefault="00582E1C" w:rsidP="00F06EC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ZAJUT</w:t>
            </w:r>
            <w:r>
              <w:rPr>
                <w:rFonts w:ascii="Comic Sans MS" w:hAnsi="Comic Sans MS"/>
                <w:b/>
                <w:color w:val="3B3838" w:themeColor="background2" w:themeShade="40"/>
              </w:rPr>
              <w:t>RAK</w:t>
            </w:r>
          </w:p>
        </w:tc>
      </w:tr>
      <w:tr w:rsidR="00582E1C" w14:paraId="0DACD589" w14:textId="77777777" w:rsidTr="00582E1C">
        <w:trPr>
          <w:cantSplit/>
          <w:trHeight w:val="1129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8AFE28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0C452C89" w14:textId="77777777" w:rsidR="00582E1C" w:rsidRDefault="00582E1C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54CA3BBD" w14:textId="06969610" w:rsidR="00582E1C" w:rsidRDefault="00FD3776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30</w:t>
            </w:r>
            <w:r w:rsidR="00582E1C">
              <w:rPr>
                <w:rFonts w:ascii="Comic Sans MS" w:hAnsi="Comic Sans MS"/>
                <w:b/>
                <w:color w:val="538135" w:themeColor="accent6" w:themeShade="BF"/>
              </w:rPr>
              <w:t>. 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41C6" w14:textId="0267D28F" w:rsidR="00582E1C" w:rsidRDefault="00FD3776" w:rsidP="00F06EC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pileći medaljoni, kiseli krastavci, raženi kruh, sok</w:t>
            </w:r>
          </w:p>
        </w:tc>
      </w:tr>
      <w:tr w:rsidR="00582E1C" w14:paraId="6D5E3A4C" w14:textId="77777777" w:rsidTr="00582E1C">
        <w:trPr>
          <w:cantSplit/>
          <w:trHeight w:val="1122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88A157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6A265C4" w14:textId="6BE0A3C5" w:rsidR="00582E1C" w:rsidRDefault="00FD3776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31</w:t>
            </w:r>
            <w:r w:rsidR="00582E1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43074D">
              <w:rPr>
                <w:rFonts w:ascii="Comic Sans MS" w:hAnsi="Comic Sans MS"/>
                <w:b/>
                <w:color w:val="538135" w:themeColor="accent6" w:themeShade="BF"/>
              </w:rPr>
              <w:t xml:space="preserve"> </w:t>
            </w:r>
            <w:r w:rsidR="00582E1C">
              <w:rPr>
                <w:rFonts w:ascii="Comic Sans MS" w:hAnsi="Comic Sans MS"/>
                <w:b/>
                <w:color w:val="538135" w:themeColor="accent6" w:themeShade="BF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CE9E" w14:textId="4E42C954" w:rsidR="00582E1C" w:rsidRDefault="00FD3776" w:rsidP="00474E3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voćni čaj, keks, voće</w:t>
            </w:r>
          </w:p>
        </w:tc>
      </w:tr>
      <w:tr w:rsidR="00582E1C" w14:paraId="41F88EC2" w14:textId="77777777" w:rsidTr="00582E1C">
        <w:trPr>
          <w:cantSplit/>
          <w:trHeight w:val="11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EF57D7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4309B20A" w14:textId="5C5CAB70" w:rsidR="00582E1C" w:rsidRDefault="00FD3776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1. 2</w:t>
            </w:r>
            <w:r w:rsidR="00582E1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2173" w14:textId="095D2D2F" w:rsidR="00582E1C" w:rsidRDefault="00FD3776" w:rsidP="00F06EC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pahuljice s mlijekom, banana, grickalice</w:t>
            </w:r>
          </w:p>
        </w:tc>
      </w:tr>
      <w:tr w:rsidR="00582E1C" w14:paraId="2FB18F0D" w14:textId="77777777" w:rsidTr="00582E1C">
        <w:trPr>
          <w:cantSplit/>
          <w:trHeight w:val="1235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897640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F8A63EB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</w:p>
          <w:p w14:paraId="2B281327" w14:textId="2CD191A6" w:rsidR="00582E1C" w:rsidRDefault="00FD3776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2. 2</w:t>
            </w:r>
            <w:r w:rsidR="00582E1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3B737E7C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212E" w14:textId="695D8D1E" w:rsidR="00582E1C" w:rsidRDefault="00FD3776" w:rsidP="00474E3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hrenovka u pecivu, kečap, sok, voće</w:t>
            </w:r>
          </w:p>
        </w:tc>
      </w:tr>
      <w:tr w:rsidR="00582E1C" w14:paraId="071D0612" w14:textId="77777777" w:rsidTr="00582E1C">
        <w:trPr>
          <w:cantSplit/>
          <w:trHeight w:val="1355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C9C2A2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C3CA3AE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1D603A75" w14:textId="401C2C73" w:rsidR="00582E1C" w:rsidRDefault="00FD3776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3. 2</w:t>
            </w:r>
            <w:r w:rsidR="00582E1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0FAF51BB" w14:textId="77777777" w:rsidR="00582E1C" w:rsidRDefault="00582E1C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2163" w14:textId="5A2B1E1F" w:rsidR="00582E1C" w:rsidRDefault="00FD3776" w:rsidP="00474E3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</w:t>
            </w:r>
            <w:bookmarkStart w:id="0" w:name="_GoBack"/>
            <w:bookmarkEnd w:id="0"/>
            <w:r>
              <w:rPr>
                <w:rFonts w:ascii="Comic Sans MS" w:hAnsi="Comic Sans MS"/>
                <w:bCs/>
                <w:sz w:val="28"/>
                <w:szCs w:val="28"/>
              </w:rPr>
              <w:t>ečena vratina u raženom kruhu, kečap, kiseli krastavci, sok</w:t>
            </w:r>
          </w:p>
        </w:tc>
      </w:tr>
    </w:tbl>
    <w:p w14:paraId="7F7E8BB2" w14:textId="77777777" w:rsidR="001F5937" w:rsidRDefault="00830A6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0B0052"/>
    <w:rsid w:val="0018050B"/>
    <w:rsid w:val="001A068B"/>
    <w:rsid w:val="001E68D8"/>
    <w:rsid w:val="001F3852"/>
    <w:rsid w:val="001F5937"/>
    <w:rsid w:val="00390774"/>
    <w:rsid w:val="0043074D"/>
    <w:rsid w:val="00474E35"/>
    <w:rsid w:val="00582E1C"/>
    <w:rsid w:val="005B0BAE"/>
    <w:rsid w:val="005B5AD4"/>
    <w:rsid w:val="005C0B7E"/>
    <w:rsid w:val="005E1E8A"/>
    <w:rsid w:val="00651E04"/>
    <w:rsid w:val="006637E6"/>
    <w:rsid w:val="006734B2"/>
    <w:rsid w:val="00830A6C"/>
    <w:rsid w:val="00A13401"/>
    <w:rsid w:val="00B23963"/>
    <w:rsid w:val="00B96165"/>
    <w:rsid w:val="00CA6CDB"/>
    <w:rsid w:val="00D25616"/>
    <w:rsid w:val="00E64985"/>
    <w:rsid w:val="00F06EC7"/>
    <w:rsid w:val="00F11830"/>
    <w:rsid w:val="00F75A3B"/>
    <w:rsid w:val="00F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C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2022-11-11T10:41:00Z</cp:lastPrinted>
  <dcterms:created xsi:type="dcterms:W3CDTF">2023-01-27T11:53:00Z</dcterms:created>
  <dcterms:modified xsi:type="dcterms:W3CDTF">2023-01-27T11:53:00Z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