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6DDAA436" wp14:editId="77DA8D05">
                  <wp:extent cx="390525" cy="457200"/>
                  <wp:effectExtent l="0" t="0" r="9525" b="0"/>
                  <wp:docPr id="2" name="Slika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8C7C96" w:rsidRPr="009666A2" w:rsidRDefault="008C7C96" w:rsidP="00C70C5C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</w:tr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8C7C96" w:rsidRPr="009666A2" w:rsidRDefault="008C7C96" w:rsidP="00C70C5C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8C7C96" w:rsidRPr="009666A2" w:rsidRDefault="008C7C96" w:rsidP="00C70C5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D461EF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-02/</w:t>
            </w:r>
            <w:r w:rsidR="00563D36">
              <w:rPr>
                <w:rFonts w:ascii="Arial" w:hAnsi="Arial" w:cs="Arial"/>
                <w:lang w:val="hr-HR"/>
              </w:rPr>
              <w:t>3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238-30-31-2</w:t>
            </w:r>
            <w:r w:rsidR="00D461EF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-</w:t>
            </w:r>
            <w:r w:rsidR="00563D36">
              <w:rPr>
                <w:rFonts w:ascii="Arial" w:hAnsi="Arial" w:cs="Arial"/>
                <w:lang w:val="hr-HR"/>
              </w:rPr>
              <w:t>12</w:t>
            </w:r>
          </w:p>
          <w:p w:rsidR="008C7C96" w:rsidRPr="008048AA" w:rsidRDefault="008C7C96" w:rsidP="00C70C5C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563D36">
              <w:rPr>
                <w:rFonts w:ascii="Arial" w:hAnsi="Arial" w:cs="Arial"/>
                <w:lang w:val="hr-HR"/>
              </w:rPr>
              <w:t xml:space="preserve">18. srpnja </w:t>
            </w:r>
            <w:r w:rsidRPr="009666A2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2</w:t>
            </w:r>
            <w:r w:rsidR="00D461EF">
              <w:rPr>
                <w:rFonts w:ascii="Arial" w:hAnsi="Arial" w:cs="Arial"/>
                <w:lang w:val="hr-HR"/>
              </w:rPr>
              <w:t>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7B449C" w:rsidRDefault="007B449C" w:rsidP="00C70C5C">
            <w:pPr>
              <w:rPr>
                <w:i/>
                <w:lang w:val="hr-HR"/>
              </w:rPr>
            </w:pPr>
          </w:p>
          <w:p w:rsidR="008048AA" w:rsidRDefault="008048AA" w:rsidP="00C70C5C">
            <w:pPr>
              <w:rPr>
                <w:i/>
                <w:lang w:val="hr-HR"/>
              </w:rPr>
            </w:pPr>
          </w:p>
          <w:p w:rsidR="008048AA" w:rsidRPr="004E2D27" w:rsidRDefault="008048AA" w:rsidP="00C70C5C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C7C96" w:rsidRDefault="008C7C96" w:rsidP="008C7C96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</w:t>
      </w:r>
      <w:r>
        <w:rPr>
          <w:lang w:val="hr-HR"/>
        </w:rPr>
        <w:t xml:space="preserve">članka 86. Zakona o proračunu (NN 144/21.), </w:t>
      </w:r>
      <w:r w:rsidRPr="009666A2">
        <w:rPr>
          <w:lang w:val="hr-HR"/>
        </w:rPr>
        <w:t>čl</w:t>
      </w:r>
      <w:r>
        <w:rPr>
          <w:lang w:val="hr-HR"/>
        </w:rPr>
        <w:t>anka 118. stavka 2. Zakona o odgoju i obrazovanju u osnovnoj i srednjoj školi</w:t>
      </w:r>
      <w:r w:rsidR="00912CB8">
        <w:rPr>
          <w:lang w:val="hr-HR"/>
        </w:rPr>
        <w:t xml:space="preserve"> (</w:t>
      </w:r>
      <w:r w:rsidR="00912CB8" w:rsidRPr="00912CB8">
        <w:rPr>
          <w:lang w:val="hr-HR"/>
        </w:rPr>
        <w:t>87/08, 86/09, 92/10, 105/10, 90/11, 5/12, 16/12, 86/12, 126/12, 94/13, 152/14, 07/17, 68/18, 98/19, 64/20, 151/22, 155/23, 156/23</w:t>
      </w:r>
      <w:r w:rsidR="00912CB8">
        <w:rPr>
          <w:lang w:val="hr-HR"/>
        </w:rPr>
        <w:t>)</w:t>
      </w:r>
      <w:r>
        <w:rPr>
          <w:lang w:val="hr-HR"/>
        </w:rPr>
        <w:t xml:space="preserve">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D461EF">
        <w:rPr>
          <w:lang w:val="hr-HR"/>
        </w:rPr>
        <w:t>5</w:t>
      </w:r>
      <w:r>
        <w:rPr>
          <w:lang w:val="hr-HR"/>
        </w:rPr>
        <w:t xml:space="preserve">2. sjednici održanoj </w:t>
      </w:r>
      <w:r w:rsidR="008048AA">
        <w:rPr>
          <w:lang w:val="hr-HR"/>
        </w:rPr>
        <w:t xml:space="preserve">18. srpnja </w:t>
      </w:r>
      <w:r>
        <w:rPr>
          <w:lang w:val="hr-HR"/>
        </w:rPr>
        <w:t>202</w:t>
      </w:r>
      <w:r w:rsidR="00D461EF">
        <w:rPr>
          <w:lang w:val="hr-HR"/>
        </w:rPr>
        <w:t>4</w:t>
      </w:r>
      <w:r>
        <w:rPr>
          <w:lang w:val="hr-HR"/>
        </w:rPr>
        <w:t xml:space="preserve">. godine na prijedlog ravnateljice Martine Potočki slijedeću </w:t>
      </w:r>
      <w:r w:rsidRPr="009666A2">
        <w:rPr>
          <w:lang w:val="hr-HR"/>
        </w:rPr>
        <w:t xml:space="preserve"> </w:t>
      </w:r>
    </w:p>
    <w:p w:rsidR="00012E42" w:rsidRDefault="00012E42" w:rsidP="008C7C96">
      <w:pPr>
        <w:rPr>
          <w:lang w:val="hr-HR"/>
        </w:rPr>
      </w:pPr>
    </w:p>
    <w:p w:rsidR="00012E42" w:rsidRDefault="00012E42" w:rsidP="008C7C96">
      <w:pPr>
        <w:rPr>
          <w:lang w:val="hr-HR"/>
        </w:rPr>
      </w:pPr>
    </w:p>
    <w:p w:rsidR="008048AA" w:rsidRDefault="008048AA" w:rsidP="008C7C96">
      <w:pPr>
        <w:rPr>
          <w:lang w:val="hr-HR"/>
        </w:rPr>
      </w:pPr>
    </w:p>
    <w:p w:rsidR="008048AA" w:rsidRDefault="008048AA" w:rsidP="008C7C96">
      <w:pPr>
        <w:rPr>
          <w:lang w:val="hr-HR"/>
        </w:rPr>
      </w:pPr>
    </w:p>
    <w:p w:rsidR="00012E42" w:rsidRDefault="00012E42" w:rsidP="00012E42">
      <w:pPr>
        <w:jc w:val="center"/>
        <w:rPr>
          <w:lang w:val="hr-HR"/>
        </w:rPr>
      </w:pPr>
      <w:r>
        <w:rPr>
          <w:lang w:val="hr-HR"/>
        </w:rPr>
        <w:t>ODLUKU</w:t>
      </w:r>
    </w:p>
    <w:p w:rsidR="00012E42" w:rsidRDefault="00012E42" w:rsidP="00012E42">
      <w:pPr>
        <w:jc w:val="center"/>
        <w:rPr>
          <w:lang w:val="hr-HR"/>
        </w:rPr>
      </w:pPr>
    </w:p>
    <w:p w:rsidR="008048AA" w:rsidRDefault="008048AA" w:rsidP="00012E42">
      <w:pPr>
        <w:jc w:val="center"/>
        <w:rPr>
          <w:lang w:val="hr-HR"/>
        </w:rPr>
      </w:pPr>
    </w:p>
    <w:p w:rsidR="008048AA" w:rsidRDefault="008048AA" w:rsidP="00012E42">
      <w:pPr>
        <w:jc w:val="center"/>
        <w:rPr>
          <w:lang w:val="hr-HR"/>
        </w:rPr>
      </w:pPr>
    </w:p>
    <w:p w:rsidR="00012E42" w:rsidRDefault="00484AD5" w:rsidP="00012E42">
      <w:pPr>
        <w:rPr>
          <w:lang w:val="hr-HR"/>
        </w:rPr>
      </w:pPr>
      <w:r>
        <w:rPr>
          <w:lang w:val="hr-HR"/>
        </w:rPr>
        <w:t xml:space="preserve">Usvaja se </w:t>
      </w:r>
      <w:r w:rsidR="00D461EF">
        <w:rPr>
          <w:lang w:val="hr-HR"/>
        </w:rPr>
        <w:t>polu</w:t>
      </w:r>
      <w:r>
        <w:rPr>
          <w:lang w:val="hr-HR"/>
        </w:rPr>
        <w:t>godišnji izvještaj o izvršenju Financijskog plana OŠ Dragutina Domjanića za 202</w:t>
      </w:r>
      <w:r w:rsidR="00D461EF">
        <w:rPr>
          <w:lang w:val="hr-HR"/>
        </w:rPr>
        <w:t>4</w:t>
      </w:r>
      <w:r>
        <w:rPr>
          <w:lang w:val="hr-HR"/>
        </w:rPr>
        <w:t xml:space="preserve">. godinu. </w:t>
      </w:r>
      <w:r w:rsidR="00327B20">
        <w:rPr>
          <w:lang w:val="hr-HR"/>
        </w:rPr>
        <w:t>Tablice o izvršenju Financijskog plana za 202</w:t>
      </w:r>
      <w:r w:rsidR="00D461EF">
        <w:rPr>
          <w:lang w:val="hr-HR"/>
        </w:rPr>
        <w:t>4</w:t>
      </w:r>
      <w:r w:rsidR="00327B20">
        <w:rPr>
          <w:lang w:val="hr-HR"/>
        </w:rPr>
        <w:t>. g. nalaze se u privitku ove Odluke i njezin su sastavni dio.</w:t>
      </w: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Školskog odbora:</w:t>
      </w: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Tanja Madžarac, mag. cin. </w:t>
      </w:r>
    </w:p>
    <w:p w:rsidR="001E0747" w:rsidRPr="009666A2" w:rsidRDefault="001E0747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  <w:bookmarkStart w:id="0" w:name="_GoBack"/>
      <w:bookmarkEnd w:id="0"/>
    </w:p>
    <w:p w:rsidR="008C7C96" w:rsidRDefault="008C7C96" w:rsidP="008C7C96">
      <w:pPr>
        <w:rPr>
          <w:lang w:val="hr-HR"/>
        </w:rPr>
      </w:pPr>
    </w:p>
    <w:p w:rsidR="00CF3588" w:rsidRDefault="00CF3588"/>
    <w:sectPr w:rsidR="00CF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1B"/>
    <w:rsid w:val="00012E42"/>
    <w:rsid w:val="000B0087"/>
    <w:rsid w:val="001E0747"/>
    <w:rsid w:val="00327B20"/>
    <w:rsid w:val="00484AD5"/>
    <w:rsid w:val="00563D36"/>
    <w:rsid w:val="007B449C"/>
    <w:rsid w:val="008048AA"/>
    <w:rsid w:val="008C7C96"/>
    <w:rsid w:val="00912CB8"/>
    <w:rsid w:val="00CF3588"/>
    <w:rsid w:val="00D461EF"/>
    <w:rsid w:val="00E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6244"/>
  <w15:chartTrackingRefBased/>
  <w15:docId w15:val="{9D51A621-7415-43F2-9649-374DEF1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8C7C96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8C7C96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7C96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C7C96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0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13</cp:revision>
  <cp:lastPrinted>2024-08-23T08:57:00Z</cp:lastPrinted>
  <dcterms:created xsi:type="dcterms:W3CDTF">2023-02-17T11:39:00Z</dcterms:created>
  <dcterms:modified xsi:type="dcterms:W3CDTF">2024-08-23T09:09:00Z</dcterms:modified>
</cp:coreProperties>
</file>