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23F" w:rsidRDefault="00935BAF">
      <w:r>
        <w:t xml:space="preserve">Na temelju </w:t>
      </w:r>
      <w:r w:rsidR="00E34EEF">
        <w:t>Nacionalnog programa suzbijanja korupcije kojeg je donio Hrvatski sabor 31 ožujka 2006. godine, Školski odbor OŠ Dragutina Domjanića, Sveti Ivan Zelina, dana 30. kolovoza 2018. godine donosi:</w:t>
      </w:r>
    </w:p>
    <w:p w:rsidR="00E34EEF" w:rsidRDefault="00E34EEF"/>
    <w:p w:rsidR="00E34EEF" w:rsidRDefault="00E34EEF" w:rsidP="00E34E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ANTIKORUPCIJSKI PROGRAM</w:t>
      </w:r>
    </w:p>
    <w:p w:rsidR="00E34EEF" w:rsidRDefault="00E34EEF" w:rsidP="00E34EEF"/>
    <w:p w:rsidR="00E34EEF" w:rsidRDefault="00E34EEF" w:rsidP="00E34EEF">
      <w:r>
        <w:t>Škola kao javna ustanova u okviru obavljanja javne službe dužna je poduzimati preventivne mjere i djelovati na suzbijanju korupcije koja se može definirati kao svaki oblik zlouporabe ovlasti radi osobne ili skupne koristi, a na štetu društvene zajednice.</w:t>
      </w:r>
    </w:p>
    <w:p w:rsidR="00915846" w:rsidRDefault="00915846" w:rsidP="00E34EEF">
      <w:r>
        <w:t>Aktivnosti i mjere protiv korupcije u školi se poduzimaju na nekoliko područja rada:</w:t>
      </w:r>
    </w:p>
    <w:p w:rsidR="00DE65EC" w:rsidRDefault="00DE65EC" w:rsidP="00E34EEF"/>
    <w:p w:rsidR="00DE65EC" w:rsidRDefault="00DE65EC" w:rsidP="00DE65EC">
      <w:pPr>
        <w:pStyle w:val="Odlomakpopisa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UPRAVLJANJE ŠKOLOM</w:t>
      </w:r>
    </w:p>
    <w:p w:rsidR="00DE65EC" w:rsidRDefault="00DE65EC" w:rsidP="00DE65EC">
      <w:pPr>
        <w:pStyle w:val="Odlomakpopisa"/>
        <w:rPr>
          <w:b/>
          <w:sz w:val="28"/>
          <w:szCs w:val="28"/>
        </w:rPr>
      </w:pPr>
    </w:p>
    <w:p w:rsidR="00DE65EC" w:rsidRDefault="00AE60FF" w:rsidP="00DE65EC">
      <w:pPr>
        <w:pStyle w:val="Odlomakpopisa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Odgovorno i zakonito postupanje pri donošenju odluka:</w:t>
      </w:r>
    </w:p>
    <w:p w:rsidR="00AE60FF" w:rsidRPr="0076446B" w:rsidRDefault="00AE60FF" w:rsidP="00AE60FF">
      <w:pPr>
        <w:pStyle w:val="Odlomakpopisa"/>
        <w:ind w:left="1440"/>
      </w:pPr>
      <w:r>
        <w:rPr>
          <w:sz w:val="28"/>
          <w:szCs w:val="28"/>
        </w:rPr>
        <w:t xml:space="preserve">a1. </w:t>
      </w:r>
      <w:r w:rsidRPr="0076446B">
        <w:t>u sferi materijalnog poslovanja škole:</w:t>
      </w:r>
    </w:p>
    <w:p w:rsidR="00AE60FF" w:rsidRPr="0076446B" w:rsidRDefault="00AE60FF" w:rsidP="00AE60FF">
      <w:pPr>
        <w:pStyle w:val="Odlomakpopisa"/>
        <w:numPr>
          <w:ilvl w:val="0"/>
          <w:numId w:val="3"/>
        </w:numPr>
      </w:pPr>
      <w:r w:rsidRPr="0076446B">
        <w:t>pri raspolaganju sredstvima škole</w:t>
      </w:r>
    </w:p>
    <w:p w:rsidR="00AE60FF" w:rsidRPr="0076446B" w:rsidRDefault="00AE60FF" w:rsidP="00AE60FF">
      <w:pPr>
        <w:pStyle w:val="Odlomakpopisa"/>
        <w:numPr>
          <w:ilvl w:val="0"/>
          <w:numId w:val="3"/>
        </w:numPr>
      </w:pPr>
      <w:r w:rsidRPr="0076446B">
        <w:t>sklapanju pravnih poslova u ime i za račun škole</w:t>
      </w:r>
    </w:p>
    <w:p w:rsidR="00AE60FF" w:rsidRPr="0076446B" w:rsidRDefault="00AE60FF" w:rsidP="00AE60FF">
      <w:pPr>
        <w:pStyle w:val="Odlomakpopisa"/>
        <w:numPr>
          <w:ilvl w:val="0"/>
          <w:numId w:val="3"/>
        </w:numPr>
      </w:pPr>
      <w:r w:rsidRPr="0076446B">
        <w:t>otuđivanju, opterećivanju ili otuđivanju pokretnih stvari i nekretnina škole</w:t>
      </w:r>
    </w:p>
    <w:p w:rsidR="00AE60FF" w:rsidRPr="0076446B" w:rsidRDefault="00AE60FF" w:rsidP="00AE60FF">
      <w:pPr>
        <w:pStyle w:val="Odlomakpopisa"/>
        <w:numPr>
          <w:ilvl w:val="0"/>
          <w:numId w:val="3"/>
        </w:numPr>
      </w:pPr>
      <w:r w:rsidRPr="0076446B">
        <w:t>odlučivanju u davanju u zakup ili najam prostora škole</w:t>
      </w:r>
    </w:p>
    <w:p w:rsidR="00AE60FF" w:rsidRPr="0076446B" w:rsidRDefault="00AE60FF" w:rsidP="00AE60FF">
      <w:pPr>
        <w:pStyle w:val="Odlomakpopisa"/>
        <w:numPr>
          <w:ilvl w:val="0"/>
          <w:numId w:val="3"/>
        </w:numPr>
      </w:pPr>
      <w:r w:rsidRPr="0076446B">
        <w:t xml:space="preserve">odlučivanju o drugim aktivnostima škole (izleti, ekskurzije, </w:t>
      </w:r>
      <w:proofErr w:type="spellStart"/>
      <w:r w:rsidRPr="0076446B">
        <w:t>izvanučionička</w:t>
      </w:r>
      <w:proofErr w:type="spellEnd"/>
      <w:r w:rsidRPr="0076446B">
        <w:t xml:space="preserve"> nastava i sl.)</w:t>
      </w:r>
    </w:p>
    <w:p w:rsidR="00877114" w:rsidRPr="0076446B" w:rsidRDefault="00877114" w:rsidP="00877114">
      <w:pPr>
        <w:pStyle w:val="Odlomakpopisa"/>
        <w:ind w:left="1418"/>
      </w:pPr>
      <w:r w:rsidRPr="0076446B">
        <w:t>b1. u sferi zasnivanja radnih odnosa:</w:t>
      </w:r>
    </w:p>
    <w:p w:rsidR="00877114" w:rsidRPr="0076446B" w:rsidRDefault="00877114" w:rsidP="00877114">
      <w:pPr>
        <w:pStyle w:val="Odlomakpopisa"/>
        <w:numPr>
          <w:ilvl w:val="0"/>
          <w:numId w:val="3"/>
        </w:numPr>
      </w:pPr>
      <w:r w:rsidRPr="0076446B">
        <w:t>u cjelokupnom postupku zasnivanja radnih odnosa postupanje prema važećim zakonskim i podzakonskim propisima uz primjenu etičkih i moralnih načela</w:t>
      </w:r>
    </w:p>
    <w:p w:rsidR="00FE19CD" w:rsidRDefault="00FE19CD" w:rsidP="00FE19CD">
      <w:pPr>
        <w:pStyle w:val="Odlomakpopisa"/>
        <w:ind w:left="1800"/>
        <w:rPr>
          <w:sz w:val="28"/>
          <w:szCs w:val="28"/>
        </w:rPr>
      </w:pPr>
    </w:p>
    <w:p w:rsidR="00FE19CD" w:rsidRDefault="00FE19CD" w:rsidP="00FE19CD">
      <w:pPr>
        <w:pStyle w:val="Odlomakpopisa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U radu i poslovanju:</w:t>
      </w:r>
    </w:p>
    <w:p w:rsidR="00FE19CD" w:rsidRPr="0076446B" w:rsidRDefault="009F215A" w:rsidP="009F215A">
      <w:pPr>
        <w:pStyle w:val="Odlomakpopisa"/>
        <w:numPr>
          <w:ilvl w:val="0"/>
          <w:numId w:val="3"/>
        </w:numPr>
        <w:rPr>
          <w:b/>
        </w:rPr>
      </w:pPr>
      <w:r w:rsidRPr="0076446B">
        <w:t>postupanje prema zakonskim i podzakonskim propisima</w:t>
      </w:r>
    </w:p>
    <w:p w:rsidR="009F215A" w:rsidRPr="0076446B" w:rsidRDefault="00370955" w:rsidP="009F215A">
      <w:pPr>
        <w:pStyle w:val="Odlomakpopisa"/>
        <w:numPr>
          <w:ilvl w:val="0"/>
          <w:numId w:val="3"/>
        </w:numPr>
        <w:rPr>
          <w:b/>
        </w:rPr>
      </w:pPr>
      <w:r w:rsidRPr="0076446B">
        <w:t>poštivanje Statuta škole te svih važećih pravilnika i poslovnika</w:t>
      </w:r>
    </w:p>
    <w:p w:rsidR="00370955" w:rsidRPr="0076446B" w:rsidRDefault="00370955" w:rsidP="009F215A">
      <w:pPr>
        <w:pStyle w:val="Odlomakpopisa"/>
        <w:numPr>
          <w:ilvl w:val="0"/>
          <w:numId w:val="3"/>
        </w:numPr>
        <w:rPr>
          <w:b/>
        </w:rPr>
      </w:pPr>
      <w:r w:rsidRPr="0076446B">
        <w:t>pridržavanje propisanih postupaka</w:t>
      </w:r>
    </w:p>
    <w:p w:rsidR="00370955" w:rsidRPr="0076446B" w:rsidRDefault="00370955" w:rsidP="009F215A">
      <w:pPr>
        <w:pStyle w:val="Odlomakpopisa"/>
        <w:numPr>
          <w:ilvl w:val="0"/>
          <w:numId w:val="3"/>
        </w:numPr>
        <w:rPr>
          <w:b/>
        </w:rPr>
      </w:pPr>
      <w:r w:rsidRPr="0076446B">
        <w:t>postupanje prema načelu savjesnosti i poštenja i pravilima struke</w:t>
      </w:r>
    </w:p>
    <w:p w:rsidR="00370955" w:rsidRPr="0076446B" w:rsidRDefault="00370955" w:rsidP="009F215A">
      <w:pPr>
        <w:pStyle w:val="Odlomakpopisa"/>
        <w:numPr>
          <w:ilvl w:val="0"/>
          <w:numId w:val="3"/>
        </w:numPr>
        <w:rPr>
          <w:b/>
        </w:rPr>
      </w:pPr>
      <w:r w:rsidRPr="0076446B">
        <w:t>raspolaganje sredstvima škole prema načelu dobrog gospodara</w:t>
      </w:r>
    </w:p>
    <w:p w:rsidR="00370955" w:rsidRPr="0076446B" w:rsidRDefault="00370955" w:rsidP="00E06039">
      <w:pPr>
        <w:pStyle w:val="Odlomakpopisa"/>
        <w:numPr>
          <w:ilvl w:val="0"/>
          <w:numId w:val="3"/>
        </w:numPr>
        <w:ind w:left="1134" w:firstLine="0"/>
        <w:rPr>
          <w:b/>
        </w:rPr>
      </w:pPr>
      <w:r w:rsidRPr="0076446B">
        <w:t>postupanje po načelima Etičkog kodeksa škole</w:t>
      </w:r>
    </w:p>
    <w:p w:rsidR="00E06039" w:rsidRDefault="00E06039" w:rsidP="00E06039">
      <w:pPr>
        <w:pStyle w:val="Odlomakpopisa"/>
        <w:ind w:left="1134"/>
        <w:rPr>
          <w:sz w:val="28"/>
          <w:szCs w:val="28"/>
        </w:rPr>
      </w:pPr>
    </w:p>
    <w:p w:rsidR="00E06039" w:rsidRDefault="00E06039" w:rsidP="00E06039">
      <w:pPr>
        <w:pStyle w:val="Odlomakpopisa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Odgovornost u trošenju sredstava:</w:t>
      </w:r>
    </w:p>
    <w:p w:rsidR="00E06039" w:rsidRPr="0076446B" w:rsidRDefault="00E06039" w:rsidP="00E06039">
      <w:pPr>
        <w:pStyle w:val="Odlomakpopisa"/>
        <w:numPr>
          <w:ilvl w:val="0"/>
          <w:numId w:val="3"/>
        </w:numPr>
      </w:pPr>
      <w:r w:rsidRPr="0076446B">
        <w:t>racionalno raspolaganje imovinom i sredstvima škole</w:t>
      </w:r>
    </w:p>
    <w:p w:rsidR="00E06039" w:rsidRPr="0076446B" w:rsidRDefault="00E06039" w:rsidP="00E06039">
      <w:pPr>
        <w:pStyle w:val="Odlomakpopisa"/>
        <w:numPr>
          <w:ilvl w:val="0"/>
          <w:numId w:val="3"/>
        </w:numPr>
      </w:pPr>
      <w:r w:rsidRPr="0076446B">
        <w:t>postupanje prema važećim propisima</w:t>
      </w:r>
    </w:p>
    <w:p w:rsidR="00E06039" w:rsidRPr="0076446B" w:rsidRDefault="00E06039" w:rsidP="00E06039">
      <w:pPr>
        <w:pStyle w:val="Odlomakpopisa"/>
        <w:numPr>
          <w:ilvl w:val="0"/>
          <w:numId w:val="3"/>
        </w:numPr>
      </w:pPr>
      <w:r w:rsidRPr="0076446B">
        <w:t>provedba zakonom propisanih postupaka</w:t>
      </w:r>
    </w:p>
    <w:p w:rsidR="00E06039" w:rsidRPr="0076446B" w:rsidRDefault="00E06039" w:rsidP="00E06039">
      <w:pPr>
        <w:pStyle w:val="Odlomakpopisa"/>
        <w:numPr>
          <w:ilvl w:val="0"/>
          <w:numId w:val="3"/>
        </w:numPr>
      </w:pPr>
      <w:r w:rsidRPr="0076446B">
        <w:t>postupanje učenika i djelatnika škole po načelima dobrog gospodara</w:t>
      </w:r>
    </w:p>
    <w:p w:rsidR="00E02BE3" w:rsidRPr="0076446B" w:rsidRDefault="00E02BE3" w:rsidP="00E06039">
      <w:pPr>
        <w:pStyle w:val="Odlomakpopisa"/>
        <w:numPr>
          <w:ilvl w:val="0"/>
          <w:numId w:val="3"/>
        </w:numPr>
      </w:pPr>
      <w:r w:rsidRPr="0076446B">
        <w:lastRenderedPageBreak/>
        <w:t>čuvanje inventara škole i nastavnih pomagala</w:t>
      </w:r>
    </w:p>
    <w:p w:rsidR="00E02BE3" w:rsidRPr="0076446B" w:rsidRDefault="00E02BE3" w:rsidP="00BF7260">
      <w:pPr>
        <w:pStyle w:val="Odlomakpopisa"/>
        <w:numPr>
          <w:ilvl w:val="0"/>
          <w:numId w:val="3"/>
        </w:numPr>
        <w:ind w:hanging="382"/>
      </w:pPr>
      <w:r w:rsidRPr="0076446B">
        <w:t>nabavka materijala i tehničke opreme isključivo u cilju bolje i kvalitetnije nastave i nastavnog procesa</w:t>
      </w:r>
    </w:p>
    <w:p w:rsidR="00BF7260" w:rsidRDefault="00BF7260" w:rsidP="00BF7260">
      <w:pPr>
        <w:pStyle w:val="Odlomakpopisa"/>
        <w:ind w:left="1800"/>
        <w:rPr>
          <w:sz w:val="28"/>
          <w:szCs w:val="28"/>
        </w:rPr>
      </w:pPr>
    </w:p>
    <w:p w:rsidR="00BF7260" w:rsidRPr="00053F9A" w:rsidRDefault="00BF7260" w:rsidP="00BF7260">
      <w:pPr>
        <w:pStyle w:val="Odlomakpopisa"/>
        <w:numPr>
          <w:ilvl w:val="0"/>
          <w:numId w:val="1"/>
        </w:numPr>
        <w:rPr>
          <w:b/>
          <w:sz w:val="28"/>
          <w:szCs w:val="28"/>
        </w:rPr>
      </w:pPr>
      <w:r w:rsidRPr="00053F9A">
        <w:rPr>
          <w:b/>
          <w:sz w:val="28"/>
          <w:szCs w:val="28"/>
        </w:rPr>
        <w:t>OBAVLJANJE RAČUNOVODSTVENIH POSLOVA</w:t>
      </w:r>
    </w:p>
    <w:p w:rsidR="00BF7260" w:rsidRDefault="00BF7260" w:rsidP="00BF7260">
      <w:pPr>
        <w:pStyle w:val="Odlomakpopisa"/>
        <w:rPr>
          <w:sz w:val="28"/>
          <w:szCs w:val="28"/>
        </w:rPr>
      </w:pPr>
    </w:p>
    <w:p w:rsidR="00BF7260" w:rsidRPr="0076446B" w:rsidRDefault="00BF7260" w:rsidP="00BF7260">
      <w:pPr>
        <w:pStyle w:val="Odlomakpopisa"/>
        <w:numPr>
          <w:ilvl w:val="0"/>
          <w:numId w:val="3"/>
        </w:numPr>
      </w:pPr>
      <w:r w:rsidRPr="0076446B">
        <w:t>postupanje prema važećim zakonskim i podzakonskim propisima</w:t>
      </w:r>
    </w:p>
    <w:p w:rsidR="00BF7260" w:rsidRPr="0076446B" w:rsidRDefault="00BF7260" w:rsidP="00BF7260">
      <w:pPr>
        <w:pStyle w:val="Odlomakpopisa"/>
        <w:numPr>
          <w:ilvl w:val="0"/>
          <w:numId w:val="3"/>
        </w:numPr>
      </w:pPr>
      <w:r w:rsidRPr="0076446B">
        <w:t>vođenje propisanih evidencija i redovito izvješćivanje nadležnih službi</w:t>
      </w:r>
    </w:p>
    <w:p w:rsidR="00BF7260" w:rsidRPr="0076446B" w:rsidRDefault="00BF7260" w:rsidP="00BF7260">
      <w:pPr>
        <w:pStyle w:val="Odlomakpopisa"/>
        <w:numPr>
          <w:ilvl w:val="0"/>
          <w:numId w:val="3"/>
        </w:numPr>
      </w:pPr>
      <w:r w:rsidRPr="0076446B">
        <w:t>pridržavanje zakonom propisanih postupaka</w:t>
      </w:r>
    </w:p>
    <w:p w:rsidR="00BF7260" w:rsidRPr="0076446B" w:rsidRDefault="00BF7260" w:rsidP="00BF7260">
      <w:pPr>
        <w:pStyle w:val="Odlomakpopisa"/>
        <w:numPr>
          <w:ilvl w:val="0"/>
          <w:numId w:val="3"/>
        </w:numPr>
      </w:pPr>
      <w:r w:rsidRPr="0076446B">
        <w:t>postupanje prema načelu savjesnosti i poštenja i pravilima struke</w:t>
      </w:r>
    </w:p>
    <w:p w:rsidR="00BF7260" w:rsidRPr="0076446B" w:rsidRDefault="00BF7260" w:rsidP="00BF7260">
      <w:pPr>
        <w:pStyle w:val="Odlomakpopisa"/>
        <w:numPr>
          <w:ilvl w:val="0"/>
          <w:numId w:val="3"/>
        </w:numPr>
      </w:pPr>
      <w:r w:rsidRPr="0076446B">
        <w:t>postupanje po načelima Etičkog kodeksa škole</w:t>
      </w:r>
    </w:p>
    <w:p w:rsidR="00053F9A" w:rsidRPr="00E06039" w:rsidRDefault="00053F9A" w:rsidP="00053F9A">
      <w:pPr>
        <w:pStyle w:val="Odlomakpopisa"/>
        <w:ind w:left="1800"/>
        <w:rPr>
          <w:sz w:val="28"/>
          <w:szCs w:val="28"/>
        </w:rPr>
      </w:pPr>
    </w:p>
    <w:p w:rsidR="00E34EEF" w:rsidRDefault="00C756AB" w:rsidP="00C756AB">
      <w:pPr>
        <w:pStyle w:val="Odlomakpopisa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OBAVLJANJE TAJNIČKIH POSLOVA</w:t>
      </w:r>
    </w:p>
    <w:p w:rsidR="00C756AB" w:rsidRDefault="00C756AB" w:rsidP="00C756AB">
      <w:pPr>
        <w:pStyle w:val="Odlomakpopisa"/>
        <w:rPr>
          <w:b/>
          <w:sz w:val="24"/>
          <w:szCs w:val="24"/>
        </w:rPr>
      </w:pPr>
    </w:p>
    <w:p w:rsidR="00C756AB" w:rsidRPr="0076446B" w:rsidRDefault="00C756AB" w:rsidP="00C756AB">
      <w:pPr>
        <w:pStyle w:val="Odlomakpopisa"/>
        <w:numPr>
          <w:ilvl w:val="0"/>
          <w:numId w:val="3"/>
        </w:numPr>
      </w:pPr>
      <w:r w:rsidRPr="0076446B">
        <w:t>postupanje prema važećim zakonskim i podzakonskim propisima</w:t>
      </w:r>
    </w:p>
    <w:p w:rsidR="00C756AB" w:rsidRPr="0076446B" w:rsidRDefault="00C756AB" w:rsidP="00C756AB">
      <w:pPr>
        <w:pStyle w:val="Odlomakpopisa"/>
        <w:numPr>
          <w:ilvl w:val="0"/>
          <w:numId w:val="3"/>
        </w:numPr>
      </w:pPr>
      <w:r w:rsidRPr="0076446B">
        <w:t>pridržavanje zakonom propisanih postupaka</w:t>
      </w:r>
    </w:p>
    <w:p w:rsidR="00C756AB" w:rsidRPr="0076446B" w:rsidRDefault="00C756AB" w:rsidP="00C756AB">
      <w:pPr>
        <w:pStyle w:val="Odlomakpopisa"/>
        <w:numPr>
          <w:ilvl w:val="0"/>
          <w:numId w:val="3"/>
        </w:numPr>
      </w:pPr>
      <w:r w:rsidRPr="0076446B">
        <w:t>postupanje prema načelu savjesnosti i poštenja i pravilima struke</w:t>
      </w:r>
    </w:p>
    <w:p w:rsidR="00C756AB" w:rsidRDefault="00F4518F" w:rsidP="00F4518F">
      <w:pPr>
        <w:pStyle w:val="Odlomakpopisa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ODGOJNO OBRAZOVNI POSLOVI:</w:t>
      </w:r>
    </w:p>
    <w:p w:rsidR="00F4518F" w:rsidRPr="0076446B" w:rsidRDefault="00F4518F" w:rsidP="00F4518F">
      <w:pPr>
        <w:pStyle w:val="Odlomakpopisa"/>
        <w:numPr>
          <w:ilvl w:val="0"/>
          <w:numId w:val="3"/>
        </w:numPr>
      </w:pPr>
      <w:r w:rsidRPr="0076446B">
        <w:t>razvijanje moralnih i društvenih vrijednosti kod djece</w:t>
      </w:r>
    </w:p>
    <w:p w:rsidR="00F4518F" w:rsidRPr="0076446B" w:rsidRDefault="00F4518F" w:rsidP="00F4518F">
      <w:pPr>
        <w:pStyle w:val="Odlomakpopisa"/>
        <w:numPr>
          <w:ilvl w:val="0"/>
          <w:numId w:val="3"/>
        </w:numPr>
      </w:pPr>
      <w:r w:rsidRPr="0076446B">
        <w:t>ukazivanje na korupciju kao društveno neprihvatljivo ponašanje</w:t>
      </w:r>
    </w:p>
    <w:p w:rsidR="00F4518F" w:rsidRPr="0076446B" w:rsidRDefault="00F4518F" w:rsidP="00F4518F">
      <w:pPr>
        <w:pStyle w:val="Odlomakpopisa"/>
        <w:numPr>
          <w:ilvl w:val="0"/>
          <w:numId w:val="3"/>
        </w:numPr>
      </w:pPr>
      <w:r w:rsidRPr="0076446B">
        <w:t>razvijanje visoke svijesti o štetnosti korupcije</w:t>
      </w:r>
    </w:p>
    <w:p w:rsidR="00F4518F" w:rsidRPr="0076446B" w:rsidRDefault="00F4518F" w:rsidP="00F4518F">
      <w:pPr>
        <w:pStyle w:val="Odlomakpopisa"/>
        <w:numPr>
          <w:ilvl w:val="0"/>
          <w:numId w:val="3"/>
        </w:numPr>
      </w:pPr>
      <w:r w:rsidRPr="0076446B">
        <w:t>edukacija o budućim mogućim načinima sprečavanja korupcije</w:t>
      </w:r>
    </w:p>
    <w:p w:rsidR="00F4518F" w:rsidRPr="0076446B" w:rsidRDefault="00F4518F" w:rsidP="00F4518F">
      <w:pPr>
        <w:pStyle w:val="Odlomakpopisa"/>
        <w:numPr>
          <w:ilvl w:val="0"/>
          <w:numId w:val="3"/>
        </w:numPr>
      </w:pPr>
      <w:r w:rsidRPr="0076446B">
        <w:t>organizacija radionica, tribina i debata na temu štetnosti korupcije u društvu</w:t>
      </w:r>
    </w:p>
    <w:p w:rsidR="00F4518F" w:rsidRPr="0076446B" w:rsidRDefault="00F4518F" w:rsidP="00F4518F">
      <w:pPr>
        <w:pStyle w:val="Odlomakpopisa"/>
        <w:numPr>
          <w:ilvl w:val="0"/>
          <w:numId w:val="3"/>
        </w:numPr>
      </w:pPr>
      <w:r w:rsidRPr="0076446B">
        <w:t>štetnost korupcije u društvu postaviti na dnevni red sjednica Učiteljskog vijeća, Radničkog vijeća, Vijeća učenika i Vijeća roditelja. (Sa zaključcima upoznati Školski odbor)</w:t>
      </w:r>
    </w:p>
    <w:p w:rsidR="003B4A84" w:rsidRDefault="003B4A84" w:rsidP="003B4A84">
      <w:pPr>
        <w:pStyle w:val="Odlomakpopisa"/>
        <w:ind w:left="1800"/>
        <w:rPr>
          <w:sz w:val="24"/>
          <w:szCs w:val="24"/>
        </w:rPr>
      </w:pPr>
    </w:p>
    <w:p w:rsidR="003B4A84" w:rsidRDefault="003B4A84" w:rsidP="003B4A84">
      <w:pPr>
        <w:pStyle w:val="Odlomakpopisa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NADZOR</w:t>
      </w:r>
    </w:p>
    <w:p w:rsidR="003B4A84" w:rsidRDefault="003B4A84" w:rsidP="003B4A84">
      <w:pPr>
        <w:pStyle w:val="Odlomakpopisa"/>
        <w:ind w:left="426"/>
        <w:rPr>
          <w:sz w:val="24"/>
          <w:szCs w:val="24"/>
        </w:rPr>
      </w:pPr>
    </w:p>
    <w:p w:rsidR="003B4A84" w:rsidRPr="0076446B" w:rsidRDefault="003B4A84" w:rsidP="003B4A84">
      <w:pPr>
        <w:pStyle w:val="Odlomakpopisa"/>
        <w:ind w:left="426"/>
      </w:pPr>
      <w:r w:rsidRPr="0076446B">
        <w:t>Nadzor koji nad radom i poslovanjem škole vrše nadležne službe ima važnu ulogu u sprječavanju korupcije, kao i eventualnom registriranju postojećih problema te poticanju i sudjelovanju na njihovom otklanjanju.</w:t>
      </w:r>
    </w:p>
    <w:p w:rsidR="0076446B" w:rsidRPr="0076446B" w:rsidRDefault="0076446B" w:rsidP="0076446B">
      <w:pPr>
        <w:pStyle w:val="Odlomakpopisa"/>
        <w:numPr>
          <w:ilvl w:val="0"/>
          <w:numId w:val="4"/>
        </w:numPr>
      </w:pPr>
      <w:r w:rsidRPr="0076446B">
        <w:t>Inspekcijski nadzor</w:t>
      </w:r>
    </w:p>
    <w:p w:rsidR="0076446B" w:rsidRPr="0076446B" w:rsidRDefault="0076446B" w:rsidP="0076446B">
      <w:pPr>
        <w:pStyle w:val="Odlomakpopisa"/>
        <w:numPr>
          <w:ilvl w:val="0"/>
          <w:numId w:val="4"/>
        </w:numPr>
      </w:pPr>
      <w:r w:rsidRPr="0076446B">
        <w:t>Revizija materijalnog poslovanja</w:t>
      </w:r>
    </w:p>
    <w:p w:rsidR="0076446B" w:rsidRPr="0076446B" w:rsidRDefault="0076446B" w:rsidP="0076446B">
      <w:pPr>
        <w:pStyle w:val="Odlomakpopisa"/>
        <w:ind w:left="1440"/>
      </w:pPr>
    </w:p>
    <w:p w:rsidR="0076446B" w:rsidRDefault="0076446B" w:rsidP="0076446B">
      <w:pPr>
        <w:pStyle w:val="Odlomakpopisa"/>
        <w:ind w:left="1440"/>
        <w:jc w:val="center"/>
        <w:rPr>
          <w:b/>
          <w:sz w:val="24"/>
          <w:szCs w:val="24"/>
        </w:rPr>
      </w:pPr>
    </w:p>
    <w:p w:rsidR="0076446B" w:rsidRDefault="0076446B" w:rsidP="0076446B">
      <w:pPr>
        <w:pStyle w:val="Odlomakpopisa"/>
        <w:ind w:left="1440"/>
        <w:jc w:val="center"/>
        <w:rPr>
          <w:b/>
          <w:sz w:val="24"/>
          <w:szCs w:val="24"/>
        </w:rPr>
      </w:pPr>
    </w:p>
    <w:p w:rsidR="0076446B" w:rsidRDefault="0076446B" w:rsidP="0076446B">
      <w:pPr>
        <w:pStyle w:val="Odlomakpopisa"/>
        <w:ind w:left="1440"/>
        <w:jc w:val="center"/>
        <w:rPr>
          <w:b/>
          <w:sz w:val="24"/>
          <w:szCs w:val="24"/>
        </w:rPr>
      </w:pPr>
    </w:p>
    <w:p w:rsidR="0076446B" w:rsidRDefault="0076446B" w:rsidP="0076446B">
      <w:pPr>
        <w:pStyle w:val="Odlomakpopisa"/>
        <w:ind w:left="1440"/>
        <w:jc w:val="center"/>
        <w:rPr>
          <w:b/>
          <w:sz w:val="24"/>
          <w:szCs w:val="24"/>
        </w:rPr>
      </w:pPr>
    </w:p>
    <w:p w:rsidR="0076446B" w:rsidRDefault="0076446B" w:rsidP="0076446B">
      <w:pPr>
        <w:pStyle w:val="Odlomakpopisa"/>
        <w:ind w:left="1440"/>
        <w:jc w:val="center"/>
        <w:rPr>
          <w:b/>
          <w:sz w:val="24"/>
          <w:szCs w:val="24"/>
        </w:rPr>
      </w:pPr>
    </w:p>
    <w:p w:rsidR="0076446B" w:rsidRDefault="0076446B" w:rsidP="0076446B">
      <w:pPr>
        <w:pStyle w:val="Odlomakpopisa"/>
        <w:ind w:left="1440"/>
        <w:jc w:val="center"/>
        <w:rPr>
          <w:b/>
          <w:sz w:val="24"/>
          <w:szCs w:val="24"/>
        </w:rPr>
      </w:pPr>
    </w:p>
    <w:p w:rsidR="0076446B" w:rsidRDefault="0076446B" w:rsidP="0076446B">
      <w:pPr>
        <w:pStyle w:val="Odlomakpopisa"/>
        <w:ind w:left="1440"/>
        <w:jc w:val="center"/>
        <w:rPr>
          <w:b/>
          <w:sz w:val="24"/>
          <w:szCs w:val="24"/>
        </w:rPr>
      </w:pPr>
    </w:p>
    <w:p w:rsidR="0076446B" w:rsidRDefault="0076446B" w:rsidP="0076446B">
      <w:pPr>
        <w:pStyle w:val="Odlomakpopisa"/>
        <w:ind w:left="0"/>
        <w:jc w:val="center"/>
        <w:rPr>
          <w:b/>
          <w:sz w:val="24"/>
          <w:szCs w:val="24"/>
        </w:rPr>
      </w:pPr>
    </w:p>
    <w:p w:rsidR="0076446B" w:rsidRDefault="0076446B" w:rsidP="0076446B">
      <w:pPr>
        <w:pStyle w:val="Odlomakpopisa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CILJEVI</w:t>
      </w:r>
    </w:p>
    <w:p w:rsidR="007F4B41" w:rsidRDefault="007F4B41" w:rsidP="0076446B">
      <w:pPr>
        <w:pStyle w:val="Odlomakpopisa"/>
        <w:ind w:left="0"/>
        <w:jc w:val="center"/>
        <w:rPr>
          <w:b/>
          <w:sz w:val="24"/>
          <w:szCs w:val="24"/>
        </w:rPr>
      </w:pPr>
    </w:p>
    <w:p w:rsidR="007F4B41" w:rsidRDefault="007F4B41" w:rsidP="007F4B41">
      <w:pPr>
        <w:pStyle w:val="Odlomakpopisa"/>
        <w:ind w:left="0"/>
      </w:pPr>
      <w:r>
        <w:t>Zakonitim postupanjem u svim područjima rada, preventivnim djelovanjem, odgojno obrazovnim aktivnostima na razvijanju moralnih i društvenih vrijednosti kod učenika od najranije dobi moguće je realizirati ciljeve u borbi protiv korupcije:</w:t>
      </w:r>
    </w:p>
    <w:p w:rsidR="007F4B41" w:rsidRDefault="007F4B41" w:rsidP="007F4B41">
      <w:pPr>
        <w:pStyle w:val="Odlomakpopisa"/>
        <w:ind w:left="0"/>
      </w:pPr>
    </w:p>
    <w:p w:rsidR="007F4B41" w:rsidRDefault="007F4B41" w:rsidP="007F4B41">
      <w:pPr>
        <w:pStyle w:val="Odlomakpopisa"/>
        <w:numPr>
          <w:ilvl w:val="0"/>
          <w:numId w:val="3"/>
        </w:numPr>
      </w:pPr>
      <w:r>
        <w:t>odbijanje sudjelovanje u korupciji</w:t>
      </w:r>
    </w:p>
    <w:p w:rsidR="007F4B41" w:rsidRDefault="007F4B41" w:rsidP="007F4B41">
      <w:pPr>
        <w:pStyle w:val="Odlomakpopisa"/>
        <w:numPr>
          <w:ilvl w:val="0"/>
          <w:numId w:val="3"/>
        </w:numPr>
      </w:pPr>
      <w:r>
        <w:t>suradnja s tijelima nadležnim za borbu protiv korupciju</w:t>
      </w:r>
    </w:p>
    <w:p w:rsidR="007F4B41" w:rsidRDefault="007F4B41" w:rsidP="007F4B41">
      <w:pPr>
        <w:pStyle w:val="Odlomakpopisa"/>
        <w:numPr>
          <w:ilvl w:val="0"/>
          <w:numId w:val="3"/>
        </w:numPr>
      </w:pPr>
      <w:proofErr w:type="spellStart"/>
      <w:r>
        <w:t>antikoruptivni</w:t>
      </w:r>
      <w:proofErr w:type="spellEnd"/>
      <w:r>
        <w:t xml:space="preserve"> rad i poslovanje škole</w:t>
      </w:r>
    </w:p>
    <w:p w:rsidR="007F4B41" w:rsidRDefault="007F4B41" w:rsidP="007F4B41">
      <w:pPr>
        <w:pStyle w:val="Odlomakpopisa"/>
        <w:numPr>
          <w:ilvl w:val="0"/>
          <w:numId w:val="3"/>
        </w:numPr>
      </w:pPr>
      <w:r>
        <w:t>stalna edukacija učenika i djelatnika škole i ukazivanje na štetnost korupcije u društvu</w:t>
      </w:r>
    </w:p>
    <w:p w:rsidR="007F4B41" w:rsidRDefault="007F4B41" w:rsidP="007F4B41">
      <w:pPr>
        <w:pStyle w:val="Odlomakpopisa"/>
        <w:numPr>
          <w:ilvl w:val="0"/>
          <w:numId w:val="3"/>
        </w:numPr>
      </w:pPr>
      <w:r>
        <w:t xml:space="preserve">godišnja evaluacija postignuća škole u realizaciji ovog </w:t>
      </w:r>
      <w:proofErr w:type="spellStart"/>
      <w:r>
        <w:t>antikoruptivnog</w:t>
      </w:r>
      <w:proofErr w:type="spellEnd"/>
      <w:r>
        <w:t xml:space="preserve"> programa te njegovo dopunjavanje i ažuriranje</w:t>
      </w:r>
    </w:p>
    <w:p w:rsidR="007F4B41" w:rsidRDefault="007F4B41" w:rsidP="007F4B41"/>
    <w:p w:rsidR="007F4B41" w:rsidRDefault="007F4B41" w:rsidP="007F4B41">
      <w:r>
        <w:t>KLASA:</w:t>
      </w:r>
      <w:r w:rsidR="000B74ED">
        <w:t xml:space="preserve"> 003-06/18-01/09</w:t>
      </w:r>
    </w:p>
    <w:p w:rsidR="007F4B41" w:rsidRDefault="007F4B41" w:rsidP="007F4B41">
      <w:r>
        <w:t>URBROJ:</w:t>
      </w:r>
      <w:r w:rsidR="000B74ED">
        <w:t>238/30-31-18-09-1</w:t>
      </w:r>
    </w:p>
    <w:p w:rsidR="007F4B41" w:rsidRDefault="007F4B41" w:rsidP="007F4B41">
      <w:r>
        <w:t>Sveti Ivan Zelina, 30. kolovoza 2018. g.</w:t>
      </w:r>
    </w:p>
    <w:p w:rsidR="007F4B41" w:rsidRDefault="007F4B41" w:rsidP="007F4B41"/>
    <w:p w:rsidR="007F4B41" w:rsidRDefault="007F4B41" w:rsidP="007F4B4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Predsjednica Školskog odbora:</w:t>
      </w:r>
    </w:p>
    <w:p w:rsidR="007F4B41" w:rsidRDefault="007F4B41" w:rsidP="007F4B41"/>
    <w:p w:rsidR="007F4B41" w:rsidRDefault="007F4B41" w:rsidP="007F4B4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Martina Hrupec</w:t>
      </w:r>
      <w:r w:rsidR="00CF67F7">
        <w:t>, v.r.</w:t>
      </w:r>
      <w:bookmarkStart w:id="0" w:name="_GoBack"/>
      <w:bookmarkEnd w:id="0"/>
    </w:p>
    <w:p w:rsidR="007F4B41" w:rsidRPr="007F4B41" w:rsidRDefault="007F4B41" w:rsidP="007F4B41"/>
    <w:p w:rsidR="0076446B" w:rsidRPr="0076446B" w:rsidRDefault="0076446B" w:rsidP="0076446B">
      <w:pPr>
        <w:pStyle w:val="Odlomakpopisa"/>
        <w:ind w:left="1440"/>
      </w:pPr>
    </w:p>
    <w:sectPr w:rsidR="0076446B" w:rsidRPr="007644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BE20F1"/>
    <w:multiLevelType w:val="hybridMultilevel"/>
    <w:tmpl w:val="656EC8B6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1AB7E97"/>
    <w:multiLevelType w:val="hybridMultilevel"/>
    <w:tmpl w:val="656EC8B6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47D253E"/>
    <w:multiLevelType w:val="hybridMultilevel"/>
    <w:tmpl w:val="CC8CBE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757330"/>
    <w:multiLevelType w:val="hybridMultilevel"/>
    <w:tmpl w:val="DE4232F2"/>
    <w:lvl w:ilvl="0" w:tplc="CD38517E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2E1"/>
    <w:rsid w:val="00053F9A"/>
    <w:rsid w:val="000B74ED"/>
    <w:rsid w:val="00370955"/>
    <w:rsid w:val="003B4A84"/>
    <w:rsid w:val="0059423F"/>
    <w:rsid w:val="006912E1"/>
    <w:rsid w:val="0076446B"/>
    <w:rsid w:val="0078721A"/>
    <w:rsid w:val="007F4B41"/>
    <w:rsid w:val="00877114"/>
    <w:rsid w:val="00915846"/>
    <w:rsid w:val="00935BAF"/>
    <w:rsid w:val="009F215A"/>
    <w:rsid w:val="00AE60FF"/>
    <w:rsid w:val="00BF7260"/>
    <w:rsid w:val="00C756AB"/>
    <w:rsid w:val="00CF67F7"/>
    <w:rsid w:val="00DE65EC"/>
    <w:rsid w:val="00E02BE3"/>
    <w:rsid w:val="00E06039"/>
    <w:rsid w:val="00E34EEF"/>
    <w:rsid w:val="00F4518F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E65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E65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590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Melita</dc:creator>
  <cp:keywords/>
  <dc:description/>
  <cp:lastModifiedBy>Melita</cp:lastModifiedBy>
  <cp:revision>20</cp:revision>
  <dcterms:created xsi:type="dcterms:W3CDTF">2018-09-07T09:49:00Z</dcterms:created>
  <dcterms:modified xsi:type="dcterms:W3CDTF">2018-09-11T08:52:00Z</dcterms:modified>
</cp:coreProperties>
</file>