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677BF3" w:rsidRPr="009666A2" w:rsidTr="004D05C6">
        <w:tc>
          <w:tcPr>
            <w:tcW w:w="4124" w:type="dxa"/>
          </w:tcPr>
          <w:p w:rsidR="00677BF3" w:rsidRPr="009666A2" w:rsidRDefault="00677BF3" w:rsidP="004D05C6">
            <w:pPr>
              <w:jc w:val="center"/>
              <w:rPr>
                <w:rFonts w:ascii="Arial" w:hAnsi="Arial" w:cs="Arial"/>
                <w:lang w:val="hr-HR"/>
              </w:rPr>
            </w:pPr>
            <w:r w:rsidRPr="009666A2">
              <w:rPr>
                <w:rFonts w:ascii="Arial" w:hAnsi="Arial" w:cs="Arial"/>
                <w:noProof/>
                <w:lang w:val="hr-HR" w:eastAsia="hr-HR"/>
              </w:rPr>
              <w:drawing>
                <wp:inline distT="0" distB="0" distL="0" distR="0">
                  <wp:extent cx="390525" cy="457200"/>
                  <wp:effectExtent l="0" t="0" r="9525" b="0"/>
                  <wp:docPr id="1" name="Slika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BF3" w:rsidRPr="009666A2" w:rsidRDefault="00677BF3" w:rsidP="004D05C6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677BF3" w:rsidRPr="009666A2" w:rsidRDefault="00677BF3" w:rsidP="004D05C6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REPUBLIKA HRVATSKA</w:t>
            </w:r>
          </w:p>
          <w:p w:rsidR="00677BF3" w:rsidRPr="009666A2" w:rsidRDefault="00677BF3" w:rsidP="004D05C6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ZAGREBAČKA ŽUPANIJA</w:t>
            </w:r>
          </w:p>
          <w:p w:rsidR="00677BF3" w:rsidRPr="009666A2" w:rsidRDefault="00677BF3" w:rsidP="004D05C6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OSNOVNA ŠKOLA</w:t>
            </w:r>
          </w:p>
          <w:p w:rsidR="00677BF3" w:rsidRPr="009666A2" w:rsidRDefault="00677BF3" w:rsidP="004D05C6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DRAGUTINA DOMJANIĆA</w:t>
            </w:r>
          </w:p>
          <w:p w:rsidR="00677BF3" w:rsidRPr="009666A2" w:rsidRDefault="00677BF3" w:rsidP="004D05C6">
            <w:pPr>
              <w:pStyle w:val="Naslov1"/>
              <w:rPr>
                <w:rFonts w:ascii="Arial" w:hAnsi="Arial" w:cs="Arial"/>
                <w:sz w:val="24"/>
                <w:szCs w:val="24"/>
              </w:rPr>
            </w:pPr>
            <w:r w:rsidRPr="009666A2">
              <w:rPr>
                <w:rFonts w:ascii="Arial" w:hAnsi="Arial" w:cs="Arial"/>
                <w:sz w:val="24"/>
                <w:szCs w:val="24"/>
              </w:rPr>
              <w:t>SVETI IVAN ZELINA</w:t>
            </w:r>
          </w:p>
          <w:p w:rsidR="00677BF3" w:rsidRPr="009666A2" w:rsidRDefault="00677BF3" w:rsidP="004D05C6">
            <w:pPr>
              <w:jc w:val="center"/>
              <w:rPr>
                <w:lang w:val="hr-HR"/>
              </w:rPr>
            </w:pPr>
          </w:p>
        </w:tc>
        <w:tc>
          <w:tcPr>
            <w:tcW w:w="1924" w:type="dxa"/>
          </w:tcPr>
          <w:p w:rsidR="00677BF3" w:rsidRPr="009666A2" w:rsidRDefault="00677BF3" w:rsidP="004D05C6">
            <w:pPr>
              <w:jc w:val="center"/>
              <w:rPr>
                <w:lang w:val="hr-HR"/>
              </w:rPr>
            </w:pPr>
          </w:p>
        </w:tc>
        <w:tc>
          <w:tcPr>
            <w:tcW w:w="3712" w:type="dxa"/>
          </w:tcPr>
          <w:p w:rsidR="00677BF3" w:rsidRPr="009666A2" w:rsidRDefault="00677BF3" w:rsidP="004D05C6">
            <w:pPr>
              <w:jc w:val="center"/>
              <w:rPr>
                <w:lang w:val="hr-HR"/>
              </w:rPr>
            </w:pPr>
          </w:p>
        </w:tc>
      </w:tr>
      <w:tr w:rsidR="00677BF3" w:rsidRPr="009666A2" w:rsidTr="004D05C6">
        <w:tc>
          <w:tcPr>
            <w:tcW w:w="4124" w:type="dxa"/>
          </w:tcPr>
          <w:p w:rsidR="00677BF3" w:rsidRPr="009666A2" w:rsidRDefault="00677BF3" w:rsidP="004D05C6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>I.Gundulića</w:t>
            </w:r>
            <w:proofErr w:type="spellEnd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 xml:space="preserve"> 2,10380 Sveti Ivan Zelina</w:t>
            </w:r>
          </w:p>
          <w:p w:rsidR="00677BF3" w:rsidRPr="009666A2" w:rsidRDefault="00677BF3" w:rsidP="004D05C6">
            <w:pPr>
              <w:pStyle w:val="Naslov3"/>
              <w:rPr>
                <w:sz w:val="22"/>
                <w:szCs w:val="22"/>
              </w:rPr>
            </w:pPr>
            <w:proofErr w:type="spellStart"/>
            <w:r w:rsidRPr="009666A2">
              <w:rPr>
                <w:sz w:val="22"/>
                <w:szCs w:val="22"/>
              </w:rPr>
              <w:t>Tel.fax</w:t>
            </w:r>
            <w:proofErr w:type="spellEnd"/>
            <w:r w:rsidRPr="009666A2">
              <w:rPr>
                <w:sz w:val="22"/>
                <w:szCs w:val="22"/>
              </w:rPr>
              <w:t>: 01/206 918,tel:01/2061 109</w:t>
            </w:r>
          </w:p>
          <w:p w:rsidR="00677BF3" w:rsidRPr="009666A2" w:rsidRDefault="00677BF3" w:rsidP="004D05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666A2">
              <w:rPr>
                <w:rFonts w:ascii="Arial" w:hAnsi="Arial" w:cs="Arial"/>
                <w:sz w:val="18"/>
                <w:szCs w:val="18"/>
                <w:lang w:val="hr-HR"/>
              </w:rPr>
              <w:t>e-mail</w:t>
            </w:r>
            <w:r w:rsidRPr="009666A2">
              <w:rPr>
                <w:rFonts w:ascii="Arial" w:hAnsi="Arial" w:cs="Arial"/>
                <w:color w:val="0000FF"/>
                <w:sz w:val="18"/>
                <w:szCs w:val="18"/>
                <w:lang w:val="hr-HR"/>
              </w:rPr>
              <w:t>: osnovna.skola.zelina@zg.t-com.hr</w:t>
            </w:r>
          </w:p>
          <w:p w:rsidR="00677BF3" w:rsidRPr="009666A2" w:rsidRDefault="00677BF3" w:rsidP="004D05C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Klasa: 007-04/2</w:t>
            </w:r>
            <w:r w:rsidR="00C2113C">
              <w:rPr>
                <w:rFonts w:ascii="Arial" w:hAnsi="Arial" w:cs="Arial"/>
                <w:lang w:val="hr-HR"/>
              </w:rPr>
              <w:t>4-02/3</w:t>
            </w:r>
          </w:p>
          <w:p w:rsidR="00677BF3" w:rsidRDefault="00677BF3" w:rsidP="004D05C6">
            <w:pPr>
              <w:rPr>
                <w:rFonts w:ascii="Arial" w:hAnsi="Arial" w:cs="Arial"/>
                <w:lang w:val="hr-HR"/>
              </w:rPr>
            </w:pPr>
            <w:proofErr w:type="spellStart"/>
            <w:r>
              <w:rPr>
                <w:rFonts w:ascii="Arial" w:hAnsi="Arial" w:cs="Arial"/>
                <w:lang w:val="hr-HR"/>
              </w:rPr>
              <w:t>Ur.broj</w:t>
            </w:r>
            <w:proofErr w:type="spellEnd"/>
            <w:r>
              <w:rPr>
                <w:rFonts w:ascii="Arial" w:hAnsi="Arial" w:cs="Arial"/>
                <w:lang w:val="hr-HR"/>
              </w:rPr>
              <w:t>: 238-30-31-2</w:t>
            </w:r>
            <w:r w:rsidR="00C2113C">
              <w:rPr>
                <w:rFonts w:ascii="Arial" w:hAnsi="Arial" w:cs="Arial"/>
                <w:lang w:val="hr-HR"/>
              </w:rPr>
              <w:t>4</w:t>
            </w:r>
            <w:r>
              <w:rPr>
                <w:rFonts w:ascii="Arial" w:hAnsi="Arial" w:cs="Arial"/>
                <w:lang w:val="hr-HR"/>
              </w:rPr>
              <w:t>-</w:t>
            </w:r>
            <w:r w:rsidR="00115246">
              <w:rPr>
                <w:rFonts w:ascii="Arial" w:hAnsi="Arial" w:cs="Arial"/>
                <w:lang w:val="hr-HR"/>
              </w:rPr>
              <w:t>19</w:t>
            </w:r>
          </w:p>
          <w:p w:rsidR="00677BF3" w:rsidRPr="009666A2" w:rsidRDefault="00677BF3" w:rsidP="004D05C6">
            <w:pPr>
              <w:rPr>
                <w:rFonts w:ascii="Arial" w:hAnsi="Arial" w:cs="Arial"/>
                <w:lang w:val="hr-HR"/>
              </w:rPr>
            </w:pPr>
            <w:r w:rsidRPr="009666A2">
              <w:rPr>
                <w:rFonts w:ascii="Arial" w:hAnsi="Arial" w:cs="Arial"/>
                <w:lang w:val="hr-HR"/>
              </w:rPr>
              <w:t xml:space="preserve">Sveti Ivan Zelina, </w:t>
            </w:r>
            <w:r w:rsidR="00115246">
              <w:rPr>
                <w:rFonts w:ascii="Arial" w:hAnsi="Arial" w:cs="Arial"/>
                <w:lang w:val="hr-HR"/>
              </w:rPr>
              <w:t>27</w:t>
            </w:r>
            <w:r w:rsidRPr="009666A2">
              <w:rPr>
                <w:rFonts w:ascii="Arial" w:hAnsi="Arial" w:cs="Arial"/>
                <w:lang w:val="hr-HR"/>
              </w:rPr>
              <w:t xml:space="preserve">. </w:t>
            </w:r>
            <w:r w:rsidR="00115246">
              <w:rPr>
                <w:rFonts w:ascii="Arial" w:hAnsi="Arial" w:cs="Arial"/>
                <w:lang w:val="hr-HR"/>
              </w:rPr>
              <w:t>12</w:t>
            </w:r>
            <w:r w:rsidRPr="009666A2">
              <w:rPr>
                <w:rFonts w:ascii="Arial" w:hAnsi="Arial" w:cs="Arial"/>
                <w:lang w:val="hr-HR"/>
              </w:rPr>
              <w:t>. 20</w:t>
            </w:r>
            <w:r>
              <w:rPr>
                <w:rFonts w:ascii="Arial" w:hAnsi="Arial" w:cs="Arial"/>
                <w:lang w:val="hr-HR"/>
              </w:rPr>
              <w:t>2</w:t>
            </w:r>
            <w:r w:rsidR="00C2113C">
              <w:rPr>
                <w:rFonts w:ascii="Arial" w:hAnsi="Arial" w:cs="Arial"/>
                <w:lang w:val="hr-HR"/>
              </w:rPr>
              <w:t>4</w:t>
            </w:r>
            <w:r w:rsidRPr="009666A2">
              <w:rPr>
                <w:rFonts w:ascii="Arial" w:hAnsi="Arial" w:cs="Arial"/>
                <w:lang w:val="hr-HR"/>
              </w:rPr>
              <w:t>.</w:t>
            </w:r>
          </w:p>
          <w:p w:rsidR="00677BF3" w:rsidRPr="009666A2" w:rsidRDefault="00677BF3" w:rsidP="004D05C6">
            <w:pPr>
              <w:rPr>
                <w:lang w:val="hr-HR"/>
              </w:rPr>
            </w:pPr>
          </w:p>
          <w:p w:rsidR="00677BF3" w:rsidRPr="00677BF3" w:rsidRDefault="00677BF3" w:rsidP="004D05C6">
            <w:pPr>
              <w:rPr>
                <w:b/>
                <w:i/>
                <w:lang w:val="hr-HR"/>
              </w:rPr>
            </w:pPr>
          </w:p>
        </w:tc>
        <w:tc>
          <w:tcPr>
            <w:tcW w:w="1924" w:type="dxa"/>
          </w:tcPr>
          <w:p w:rsidR="00677BF3" w:rsidRPr="009666A2" w:rsidRDefault="00677BF3" w:rsidP="004D05C6">
            <w:pPr>
              <w:rPr>
                <w:lang w:val="hr-HR"/>
              </w:rPr>
            </w:pPr>
          </w:p>
        </w:tc>
        <w:tc>
          <w:tcPr>
            <w:tcW w:w="3712" w:type="dxa"/>
          </w:tcPr>
          <w:p w:rsidR="00677BF3" w:rsidRPr="009666A2" w:rsidRDefault="00677BF3" w:rsidP="004D05C6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677BF3" w:rsidRPr="009666A2" w:rsidRDefault="00677BF3" w:rsidP="004D05C6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115246" w:rsidRPr="00115246" w:rsidRDefault="00115246" w:rsidP="00677BF3">
      <w:pPr>
        <w:rPr>
          <w:b/>
          <w:i/>
          <w:u w:val="single"/>
          <w:lang w:val="hr-HR"/>
        </w:rPr>
      </w:pPr>
    </w:p>
    <w:p w:rsidR="00677BF3" w:rsidRPr="009666A2" w:rsidRDefault="00677BF3" w:rsidP="00677BF3">
      <w:pPr>
        <w:rPr>
          <w:lang w:val="hr-HR"/>
        </w:rPr>
      </w:pPr>
      <w:r>
        <w:rPr>
          <w:lang w:val="hr-HR"/>
        </w:rPr>
        <w:t>Na temelju</w:t>
      </w:r>
      <w:r w:rsidRPr="009666A2">
        <w:rPr>
          <w:lang w:val="hr-HR"/>
        </w:rPr>
        <w:t xml:space="preserve"> čl</w:t>
      </w:r>
      <w:r>
        <w:rPr>
          <w:lang w:val="hr-HR"/>
        </w:rPr>
        <w:t>anka 118. stavka 2. Zakona o odgoju i obrazovanju u osnovnoj i srednjoj školi te članka 57.</w:t>
      </w:r>
      <w:r w:rsidRPr="009666A2">
        <w:rPr>
          <w:lang w:val="hr-HR"/>
        </w:rPr>
        <w:t xml:space="preserve"> Statut</w:t>
      </w:r>
      <w:r>
        <w:rPr>
          <w:lang w:val="hr-HR"/>
        </w:rPr>
        <w:t xml:space="preserve">a, Školski odbor OŠ Dragutina Domjanića donio je na </w:t>
      </w:r>
      <w:r w:rsidR="00C2113C">
        <w:rPr>
          <w:lang w:val="hr-HR"/>
        </w:rPr>
        <w:t>5</w:t>
      </w:r>
      <w:r w:rsidR="00115246">
        <w:rPr>
          <w:lang w:val="hr-HR"/>
        </w:rPr>
        <w:t>7</w:t>
      </w:r>
      <w:r>
        <w:rPr>
          <w:lang w:val="hr-HR"/>
        </w:rPr>
        <w:t xml:space="preserve">. sjednici održanoj </w:t>
      </w:r>
      <w:r w:rsidR="00115246">
        <w:rPr>
          <w:lang w:val="hr-HR"/>
        </w:rPr>
        <w:t>27</w:t>
      </w:r>
      <w:r>
        <w:rPr>
          <w:lang w:val="hr-HR"/>
        </w:rPr>
        <w:t xml:space="preserve">. </w:t>
      </w:r>
      <w:r w:rsidR="00115246">
        <w:rPr>
          <w:lang w:val="hr-HR"/>
        </w:rPr>
        <w:t>prosinca</w:t>
      </w:r>
      <w:r>
        <w:rPr>
          <w:lang w:val="hr-HR"/>
        </w:rPr>
        <w:t xml:space="preserve"> 202</w:t>
      </w:r>
      <w:r w:rsidR="00C2113C">
        <w:rPr>
          <w:lang w:val="hr-HR"/>
        </w:rPr>
        <w:t>4</w:t>
      </w:r>
      <w:r>
        <w:rPr>
          <w:lang w:val="hr-HR"/>
        </w:rPr>
        <w:t xml:space="preserve">. godine na prijedlog ravnateljice slijedeću </w:t>
      </w:r>
      <w:r w:rsidRPr="009666A2">
        <w:rPr>
          <w:lang w:val="hr-HR"/>
        </w:rPr>
        <w:t xml:space="preserve"> </w:t>
      </w:r>
    </w:p>
    <w:p w:rsidR="00677BF3" w:rsidRDefault="00677BF3" w:rsidP="00677BF3">
      <w:pPr>
        <w:rPr>
          <w:lang w:val="hr-HR"/>
        </w:rPr>
      </w:pPr>
    </w:p>
    <w:p w:rsidR="00677BF3" w:rsidRPr="009666A2" w:rsidRDefault="00677BF3" w:rsidP="00677BF3">
      <w:pPr>
        <w:rPr>
          <w:lang w:val="hr-HR"/>
        </w:rPr>
      </w:pPr>
    </w:p>
    <w:p w:rsidR="00677BF3" w:rsidRDefault="00677BF3" w:rsidP="00677BF3">
      <w:pPr>
        <w:jc w:val="center"/>
        <w:rPr>
          <w:b/>
          <w:sz w:val="28"/>
          <w:szCs w:val="28"/>
          <w:lang w:val="hr-HR"/>
        </w:rPr>
      </w:pPr>
      <w:r w:rsidRPr="009666A2">
        <w:rPr>
          <w:b/>
          <w:sz w:val="28"/>
          <w:szCs w:val="28"/>
          <w:lang w:val="hr-HR"/>
        </w:rPr>
        <w:t>ODLUKU</w:t>
      </w:r>
    </w:p>
    <w:p w:rsidR="00677BF3" w:rsidRDefault="00677BF3" w:rsidP="00677BF3">
      <w:pPr>
        <w:jc w:val="center"/>
        <w:rPr>
          <w:b/>
          <w:sz w:val="28"/>
          <w:szCs w:val="28"/>
          <w:lang w:val="hr-HR"/>
        </w:rPr>
      </w:pPr>
    </w:p>
    <w:p w:rsidR="00677BF3" w:rsidRDefault="00677BF3" w:rsidP="00677BF3">
      <w:pPr>
        <w:jc w:val="center"/>
        <w:rPr>
          <w:lang w:val="hr-HR"/>
        </w:rPr>
      </w:pPr>
      <w:r>
        <w:rPr>
          <w:lang w:val="hr-HR"/>
        </w:rPr>
        <w:t>I.</w:t>
      </w:r>
    </w:p>
    <w:p w:rsidR="00677BF3" w:rsidRDefault="00677BF3" w:rsidP="00677BF3">
      <w:pPr>
        <w:jc w:val="center"/>
        <w:rPr>
          <w:lang w:val="hr-HR"/>
        </w:rPr>
      </w:pPr>
    </w:p>
    <w:p w:rsidR="00677BF3" w:rsidRDefault="00677BF3" w:rsidP="00677BF3">
      <w:pPr>
        <w:rPr>
          <w:lang w:val="hr-HR"/>
        </w:rPr>
      </w:pPr>
      <w:r>
        <w:rPr>
          <w:lang w:val="hr-HR"/>
        </w:rPr>
        <w:t>Donosi se Financijsk</w:t>
      </w:r>
      <w:r w:rsidR="00115246">
        <w:rPr>
          <w:lang w:val="hr-HR"/>
        </w:rPr>
        <w:t>i</w:t>
      </w:r>
      <w:r>
        <w:rPr>
          <w:lang w:val="hr-HR"/>
        </w:rPr>
        <w:t xml:space="preserve"> plan OŠ Dragutina Domjanića za 202</w:t>
      </w:r>
      <w:r w:rsidR="00C2113C">
        <w:rPr>
          <w:lang w:val="hr-HR"/>
        </w:rPr>
        <w:t>5</w:t>
      </w:r>
      <w:r>
        <w:rPr>
          <w:lang w:val="hr-HR"/>
        </w:rPr>
        <w:t>. godinu i projekcije za 202</w:t>
      </w:r>
      <w:r w:rsidR="00C2113C">
        <w:rPr>
          <w:lang w:val="hr-HR"/>
        </w:rPr>
        <w:t>5</w:t>
      </w:r>
      <w:r>
        <w:rPr>
          <w:lang w:val="hr-HR"/>
        </w:rPr>
        <w:t>. i 202</w:t>
      </w:r>
      <w:r w:rsidR="00C2113C">
        <w:rPr>
          <w:lang w:val="hr-HR"/>
        </w:rPr>
        <w:t>7</w:t>
      </w:r>
      <w:r>
        <w:rPr>
          <w:lang w:val="hr-HR"/>
        </w:rPr>
        <w:t>. g. sa slijedećim elementima:</w:t>
      </w:r>
    </w:p>
    <w:p w:rsidR="00677BF3" w:rsidRPr="002F596A" w:rsidRDefault="00677BF3" w:rsidP="00677BF3">
      <w:pPr>
        <w:numPr>
          <w:ilvl w:val="0"/>
          <w:numId w:val="1"/>
        </w:numPr>
        <w:rPr>
          <w:lang w:val="hr-HR"/>
        </w:rPr>
      </w:pPr>
      <w:r w:rsidRPr="002F596A">
        <w:rPr>
          <w:lang w:val="hr-HR"/>
        </w:rPr>
        <w:t>ukupno</w:t>
      </w:r>
      <w:r>
        <w:rPr>
          <w:lang w:val="hr-HR"/>
        </w:rPr>
        <w:t xml:space="preserve"> prihodi…………………………. </w:t>
      </w:r>
      <w:r w:rsidR="00D12B13">
        <w:rPr>
          <w:lang w:val="hr-HR"/>
        </w:rPr>
        <w:t>3.</w:t>
      </w:r>
      <w:r w:rsidR="00115246">
        <w:rPr>
          <w:lang w:val="hr-HR"/>
        </w:rPr>
        <w:t>791</w:t>
      </w:r>
      <w:r w:rsidR="00D12B13">
        <w:rPr>
          <w:lang w:val="hr-HR"/>
        </w:rPr>
        <w:t>,</w:t>
      </w:r>
      <w:r w:rsidR="00115246">
        <w:rPr>
          <w:lang w:val="hr-HR"/>
        </w:rPr>
        <w:t>297</w:t>
      </w:r>
      <w:r w:rsidR="00D12B13">
        <w:rPr>
          <w:lang w:val="hr-HR"/>
        </w:rPr>
        <w:t>,00</w:t>
      </w:r>
      <w:r>
        <w:rPr>
          <w:lang w:val="hr-HR"/>
        </w:rPr>
        <w:t xml:space="preserve"> eura</w:t>
      </w:r>
    </w:p>
    <w:p w:rsidR="00677BF3" w:rsidRPr="002F596A" w:rsidRDefault="00677BF3" w:rsidP="00677BF3">
      <w:pPr>
        <w:numPr>
          <w:ilvl w:val="0"/>
          <w:numId w:val="1"/>
        </w:numPr>
        <w:rPr>
          <w:lang w:val="hr-HR"/>
        </w:rPr>
      </w:pPr>
      <w:r w:rsidRPr="002F596A">
        <w:rPr>
          <w:lang w:val="hr-HR"/>
        </w:rPr>
        <w:t>ukupno</w:t>
      </w:r>
      <w:r w:rsidR="00D12B13">
        <w:rPr>
          <w:lang w:val="hr-HR"/>
        </w:rPr>
        <w:t xml:space="preserve"> rashodi…………………………. 3.</w:t>
      </w:r>
      <w:r w:rsidR="00115246">
        <w:rPr>
          <w:lang w:val="hr-HR"/>
        </w:rPr>
        <w:t>797</w:t>
      </w:r>
      <w:r w:rsidR="00D12B13">
        <w:rPr>
          <w:lang w:val="hr-HR"/>
        </w:rPr>
        <w:t>.197,00</w:t>
      </w:r>
      <w:r>
        <w:rPr>
          <w:lang w:val="hr-HR"/>
        </w:rPr>
        <w:t xml:space="preserve"> eura</w:t>
      </w:r>
    </w:p>
    <w:p w:rsidR="00677BF3" w:rsidRPr="002F596A" w:rsidRDefault="00677BF3" w:rsidP="00677BF3">
      <w:pPr>
        <w:numPr>
          <w:ilvl w:val="0"/>
          <w:numId w:val="1"/>
        </w:numPr>
        <w:rPr>
          <w:lang w:val="hr-HR"/>
        </w:rPr>
      </w:pPr>
      <w:r w:rsidRPr="002F596A">
        <w:rPr>
          <w:lang w:val="hr-HR"/>
        </w:rPr>
        <w:t>planirani višak iz 202</w:t>
      </w:r>
      <w:r w:rsidR="00D12B13">
        <w:rPr>
          <w:lang w:val="hr-HR"/>
        </w:rPr>
        <w:t>4</w:t>
      </w:r>
      <w:r w:rsidRPr="002F596A">
        <w:rPr>
          <w:lang w:val="hr-HR"/>
        </w:rPr>
        <w:t>. g. …………………...</w:t>
      </w:r>
      <w:r>
        <w:rPr>
          <w:lang w:val="hr-HR"/>
        </w:rPr>
        <w:t>5.</w:t>
      </w:r>
      <w:r w:rsidR="00D12B13">
        <w:rPr>
          <w:lang w:val="hr-HR"/>
        </w:rPr>
        <w:t>9</w:t>
      </w:r>
      <w:r>
        <w:rPr>
          <w:lang w:val="hr-HR"/>
        </w:rPr>
        <w:t>00,00 eura</w:t>
      </w:r>
    </w:p>
    <w:p w:rsidR="00677BF3" w:rsidRPr="002F596A" w:rsidRDefault="00677BF3" w:rsidP="00677BF3">
      <w:pPr>
        <w:ind w:left="720"/>
        <w:rPr>
          <w:lang w:val="hr-HR"/>
        </w:rPr>
      </w:pPr>
    </w:p>
    <w:p w:rsidR="00677BF3" w:rsidRPr="002F596A" w:rsidRDefault="00677BF3" w:rsidP="00677BF3">
      <w:pPr>
        <w:ind w:left="720"/>
        <w:jc w:val="center"/>
        <w:rPr>
          <w:lang w:val="hr-HR"/>
        </w:rPr>
      </w:pPr>
      <w:r w:rsidRPr="002F596A">
        <w:rPr>
          <w:lang w:val="hr-HR"/>
        </w:rPr>
        <w:t>II.</w:t>
      </w:r>
    </w:p>
    <w:p w:rsidR="00677BF3" w:rsidRPr="002F596A" w:rsidRDefault="00677BF3" w:rsidP="00677BF3">
      <w:pPr>
        <w:jc w:val="center"/>
        <w:rPr>
          <w:lang w:val="hr-HR"/>
        </w:rPr>
      </w:pPr>
    </w:p>
    <w:p w:rsidR="00677BF3" w:rsidRPr="002F596A" w:rsidRDefault="00677BF3" w:rsidP="00677BF3">
      <w:pPr>
        <w:rPr>
          <w:lang w:val="hr-HR"/>
        </w:rPr>
      </w:pPr>
      <w:r w:rsidRPr="002F596A">
        <w:rPr>
          <w:lang w:val="hr-HR"/>
        </w:rPr>
        <w:t>Utvrđuje se projekcija Prijedloga financijskog plana za 202</w:t>
      </w:r>
      <w:r w:rsidR="00977460">
        <w:rPr>
          <w:lang w:val="hr-HR"/>
        </w:rPr>
        <w:t>6</w:t>
      </w:r>
      <w:r w:rsidRPr="002F596A">
        <w:rPr>
          <w:lang w:val="hr-HR"/>
        </w:rPr>
        <w:t>. i 202</w:t>
      </w:r>
      <w:r w:rsidR="00977460">
        <w:rPr>
          <w:lang w:val="hr-HR"/>
        </w:rPr>
        <w:t>7</w:t>
      </w:r>
      <w:r w:rsidRPr="002F596A">
        <w:rPr>
          <w:lang w:val="hr-HR"/>
        </w:rPr>
        <w:t>. godinu i to:</w:t>
      </w:r>
    </w:p>
    <w:p w:rsidR="00677BF3" w:rsidRPr="002F596A" w:rsidRDefault="00677BF3" w:rsidP="00977460">
      <w:pPr>
        <w:numPr>
          <w:ilvl w:val="0"/>
          <w:numId w:val="2"/>
        </w:numPr>
        <w:rPr>
          <w:lang w:val="hr-HR"/>
        </w:rPr>
      </w:pPr>
      <w:r w:rsidRPr="002F596A">
        <w:rPr>
          <w:lang w:val="hr-HR"/>
        </w:rPr>
        <w:t>202</w:t>
      </w:r>
      <w:r w:rsidR="00977460">
        <w:rPr>
          <w:lang w:val="hr-HR"/>
        </w:rPr>
        <w:t>6</w:t>
      </w:r>
      <w:r w:rsidRPr="002F596A">
        <w:rPr>
          <w:lang w:val="hr-HR"/>
        </w:rPr>
        <w:t xml:space="preserve">. godina, ukupno prihodi </w:t>
      </w:r>
      <w:r w:rsidR="00977460" w:rsidRPr="00977460">
        <w:rPr>
          <w:lang w:val="hr-HR"/>
        </w:rPr>
        <w:t xml:space="preserve">3.551,297,00 </w:t>
      </w:r>
      <w:r>
        <w:rPr>
          <w:lang w:val="hr-HR"/>
        </w:rPr>
        <w:t xml:space="preserve"> eura</w:t>
      </w:r>
      <w:r w:rsidRPr="002F596A">
        <w:rPr>
          <w:lang w:val="hr-HR"/>
        </w:rPr>
        <w:t xml:space="preserve">/ukupno rashodi </w:t>
      </w:r>
      <w:r w:rsidR="00977460" w:rsidRPr="00977460">
        <w:rPr>
          <w:lang w:val="hr-HR"/>
        </w:rPr>
        <w:t xml:space="preserve">3.551,297,00 </w:t>
      </w:r>
      <w:r>
        <w:rPr>
          <w:lang w:val="hr-HR"/>
        </w:rPr>
        <w:t xml:space="preserve"> eura</w:t>
      </w:r>
      <w:r w:rsidRPr="002F596A">
        <w:rPr>
          <w:lang w:val="hr-HR"/>
        </w:rPr>
        <w:t xml:space="preserve"> </w:t>
      </w:r>
    </w:p>
    <w:p w:rsidR="00677BF3" w:rsidRPr="002F596A" w:rsidRDefault="00977460" w:rsidP="00977460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2027</w:t>
      </w:r>
      <w:r w:rsidR="00677BF3" w:rsidRPr="002F596A">
        <w:rPr>
          <w:lang w:val="hr-HR"/>
        </w:rPr>
        <w:t>. godina,</w:t>
      </w:r>
      <w:r w:rsidR="00677BF3">
        <w:rPr>
          <w:lang w:val="hr-HR"/>
        </w:rPr>
        <w:t xml:space="preserve"> ukupno prihodi </w:t>
      </w:r>
      <w:r w:rsidRPr="00977460">
        <w:rPr>
          <w:lang w:val="hr-HR"/>
        </w:rPr>
        <w:t xml:space="preserve">3.551,297,00 </w:t>
      </w:r>
      <w:r w:rsidR="00677BF3">
        <w:rPr>
          <w:lang w:val="hr-HR"/>
        </w:rPr>
        <w:t xml:space="preserve"> eura</w:t>
      </w:r>
      <w:r w:rsidR="00677BF3" w:rsidRPr="002F596A">
        <w:rPr>
          <w:lang w:val="hr-HR"/>
        </w:rPr>
        <w:t xml:space="preserve">/ukupno rashodi </w:t>
      </w:r>
      <w:r w:rsidRPr="00977460">
        <w:rPr>
          <w:lang w:val="hr-HR"/>
        </w:rPr>
        <w:t xml:space="preserve">3.551,297,00 </w:t>
      </w:r>
      <w:r w:rsidR="00677BF3">
        <w:rPr>
          <w:lang w:val="hr-HR"/>
        </w:rPr>
        <w:t xml:space="preserve"> eura</w:t>
      </w:r>
    </w:p>
    <w:p w:rsidR="00677BF3" w:rsidRPr="002F596A" w:rsidRDefault="00677BF3" w:rsidP="00677BF3">
      <w:pPr>
        <w:ind w:left="780"/>
        <w:rPr>
          <w:lang w:val="hr-HR"/>
        </w:rPr>
      </w:pPr>
    </w:p>
    <w:p w:rsidR="00677BF3" w:rsidRDefault="00677BF3" w:rsidP="00677BF3">
      <w:pPr>
        <w:ind w:left="780"/>
        <w:jc w:val="center"/>
        <w:rPr>
          <w:lang w:val="hr-HR"/>
        </w:rPr>
      </w:pPr>
      <w:r>
        <w:rPr>
          <w:lang w:val="hr-HR"/>
        </w:rPr>
        <w:t>III.</w:t>
      </w:r>
    </w:p>
    <w:p w:rsidR="00677BF3" w:rsidRDefault="00677BF3" w:rsidP="00677BF3">
      <w:pPr>
        <w:ind w:left="780"/>
        <w:jc w:val="center"/>
        <w:rPr>
          <w:lang w:val="hr-HR"/>
        </w:rPr>
      </w:pPr>
    </w:p>
    <w:p w:rsidR="00677BF3" w:rsidRDefault="00677BF3" w:rsidP="00677BF3">
      <w:pPr>
        <w:rPr>
          <w:lang w:val="hr-HR"/>
        </w:rPr>
      </w:pPr>
      <w:r>
        <w:rPr>
          <w:lang w:val="hr-HR"/>
        </w:rPr>
        <w:t>Financijski plan s projekcijom  prilaže se ovoj odluci kao njezin sastavni dio.</w:t>
      </w:r>
    </w:p>
    <w:p w:rsidR="00677BF3" w:rsidRPr="00173805" w:rsidRDefault="00677BF3" w:rsidP="00677BF3">
      <w:pPr>
        <w:rPr>
          <w:lang w:val="hr-HR"/>
        </w:rPr>
      </w:pPr>
    </w:p>
    <w:p w:rsidR="00677BF3" w:rsidRDefault="00677BF3" w:rsidP="00677BF3">
      <w:pPr>
        <w:jc w:val="center"/>
        <w:rPr>
          <w:b/>
          <w:sz w:val="28"/>
          <w:szCs w:val="28"/>
          <w:lang w:val="hr-HR"/>
        </w:rPr>
      </w:pPr>
    </w:p>
    <w:p w:rsidR="00677BF3" w:rsidRPr="009666A2" w:rsidRDefault="00115246" w:rsidP="00677BF3">
      <w:pPr>
        <w:rPr>
          <w:lang w:val="hr-HR"/>
        </w:rPr>
      </w:pP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 w:rsidR="00677BF3">
        <w:rPr>
          <w:lang w:val="hr-HR"/>
        </w:rPr>
        <w:t>Predsjednica</w:t>
      </w:r>
      <w:r w:rsidR="00677BF3" w:rsidRPr="009666A2">
        <w:rPr>
          <w:lang w:val="hr-HR"/>
        </w:rPr>
        <w:t xml:space="preserve"> Školskog odbora:</w:t>
      </w:r>
    </w:p>
    <w:p w:rsidR="00677BF3" w:rsidRPr="009666A2" w:rsidRDefault="00677BF3" w:rsidP="00677BF3">
      <w:pPr>
        <w:rPr>
          <w:lang w:val="hr-HR"/>
        </w:rPr>
      </w:pPr>
    </w:p>
    <w:p w:rsidR="000D7AF1" w:rsidRPr="00475EA8" w:rsidRDefault="00677BF3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Tanja Madžarac</w:t>
      </w:r>
      <w:r w:rsidR="00C06EEA">
        <w:rPr>
          <w:lang w:val="hr-HR"/>
        </w:rPr>
        <w:t>, mag. cin.</w:t>
      </w:r>
      <w:r w:rsidR="006B3215">
        <w:rPr>
          <w:lang w:val="hr-HR"/>
        </w:rPr>
        <w:tab/>
      </w:r>
      <w:r w:rsidR="006B3215">
        <w:rPr>
          <w:lang w:val="hr-HR"/>
        </w:rPr>
        <w:tab/>
      </w:r>
      <w:r w:rsidR="006B3215">
        <w:rPr>
          <w:lang w:val="hr-HR"/>
        </w:rPr>
        <w:tab/>
      </w:r>
      <w:r w:rsidR="006B3215">
        <w:rPr>
          <w:lang w:val="hr-HR"/>
        </w:rPr>
        <w:tab/>
      </w:r>
      <w:r w:rsidR="00AC368C">
        <w:rPr>
          <w:lang w:val="hr-HR"/>
        </w:rPr>
        <w:tab/>
      </w:r>
      <w:r w:rsidR="0069641B">
        <w:rPr>
          <w:lang w:val="hr-HR"/>
        </w:rPr>
        <w:tab/>
      </w:r>
      <w:r w:rsidR="0069641B">
        <w:rPr>
          <w:lang w:val="hr-HR"/>
        </w:rPr>
        <w:tab/>
      </w:r>
      <w:r w:rsidR="0069641B">
        <w:rPr>
          <w:lang w:val="hr-HR"/>
        </w:rPr>
        <w:tab/>
      </w:r>
      <w:r w:rsidR="0069641B">
        <w:rPr>
          <w:lang w:val="hr-HR"/>
        </w:rPr>
        <w:tab/>
      </w:r>
      <w:r w:rsidR="0069641B">
        <w:rPr>
          <w:lang w:val="hr-HR"/>
        </w:rPr>
        <w:tab/>
      </w:r>
      <w:r w:rsidR="0069641B">
        <w:rPr>
          <w:lang w:val="hr-HR"/>
        </w:rPr>
        <w:tab/>
      </w:r>
      <w:bookmarkStart w:id="0" w:name="_GoBack"/>
      <w:bookmarkEnd w:id="0"/>
      <w:r w:rsidR="0069641B">
        <w:rPr>
          <w:lang w:val="hr-HR"/>
        </w:rPr>
        <w:t>v.r.</w:t>
      </w:r>
    </w:p>
    <w:sectPr w:rsidR="000D7AF1" w:rsidRPr="0047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86B61"/>
    <w:multiLevelType w:val="hybridMultilevel"/>
    <w:tmpl w:val="82800864"/>
    <w:lvl w:ilvl="0" w:tplc="AC863878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D146C9E"/>
    <w:multiLevelType w:val="hybridMultilevel"/>
    <w:tmpl w:val="7CAAE2E6"/>
    <w:lvl w:ilvl="0" w:tplc="AC8638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3B"/>
    <w:rsid w:val="000D7AF1"/>
    <w:rsid w:val="00115246"/>
    <w:rsid w:val="00475EA8"/>
    <w:rsid w:val="00677BF3"/>
    <w:rsid w:val="0069641B"/>
    <w:rsid w:val="006B3215"/>
    <w:rsid w:val="00977460"/>
    <w:rsid w:val="00AC368C"/>
    <w:rsid w:val="00AF623B"/>
    <w:rsid w:val="00B232D5"/>
    <w:rsid w:val="00C06EEA"/>
    <w:rsid w:val="00C2113C"/>
    <w:rsid w:val="00D1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182F"/>
  <w15:chartTrackingRefBased/>
  <w15:docId w15:val="{E04BF8CA-DFD7-42E9-8F2B-B07488E1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677BF3"/>
    <w:pPr>
      <w:keepNext/>
      <w:jc w:val="center"/>
      <w:outlineLvl w:val="0"/>
    </w:pPr>
    <w:rPr>
      <w:rFonts w:cs="Courier New"/>
      <w:b/>
      <w:bCs/>
      <w:sz w:val="20"/>
      <w:szCs w:val="20"/>
      <w:lang w:val="hr-HR"/>
    </w:rPr>
  </w:style>
  <w:style w:type="paragraph" w:styleId="Naslov3">
    <w:name w:val="heading 3"/>
    <w:basedOn w:val="Normal"/>
    <w:next w:val="Normal"/>
    <w:link w:val="Naslov3Char"/>
    <w:qFormat/>
    <w:rsid w:val="00677BF3"/>
    <w:pPr>
      <w:keepNext/>
      <w:outlineLvl w:val="2"/>
    </w:pPr>
    <w:rPr>
      <w:rFonts w:ascii="Arial" w:hAnsi="Arial" w:cs="Arial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77BF3"/>
    <w:rPr>
      <w:rFonts w:ascii="Times New Roman" w:eastAsia="Times New Roman" w:hAnsi="Times New Roman" w:cs="Courier New"/>
      <w:b/>
      <w:bCs/>
      <w:sz w:val="20"/>
      <w:szCs w:val="20"/>
    </w:rPr>
  </w:style>
  <w:style w:type="character" w:customStyle="1" w:styleId="Naslov3Char">
    <w:name w:val="Naslov 3 Char"/>
    <w:basedOn w:val="Zadanifontodlomka"/>
    <w:link w:val="Naslov3"/>
    <w:rsid w:val="00677BF3"/>
    <w:rPr>
      <w:rFonts w:ascii="Arial" w:eastAsia="Times New Roman" w:hAnsi="Arial" w:cs="Arial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75EA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5EA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12</cp:revision>
  <cp:lastPrinted>2024-12-23T08:07:00Z</cp:lastPrinted>
  <dcterms:created xsi:type="dcterms:W3CDTF">2023-12-22T09:54:00Z</dcterms:created>
  <dcterms:modified xsi:type="dcterms:W3CDTF">2025-01-07T11:14:00Z</dcterms:modified>
</cp:coreProperties>
</file>