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82" w:rsidRPr="00A24D8F" w:rsidRDefault="004E6882" w:rsidP="004E68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140CE5">
        <w:rPr>
          <w:rFonts w:ascii="Arial" w:hAnsi="Arial" w:cs="Arial"/>
          <w:noProof/>
        </w:rPr>
        <w:drawing>
          <wp:inline distT="0" distB="0" distL="0" distR="0">
            <wp:extent cx="394970" cy="462915"/>
            <wp:effectExtent l="0" t="0" r="5080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882" w:rsidRPr="00A24D8F" w:rsidRDefault="004E6882" w:rsidP="004E6882">
      <w:pPr>
        <w:rPr>
          <w:rFonts w:ascii="Arial" w:hAnsi="Arial" w:cs="Arial"/>
        </w:rPr>
      </w:pPr>
    </w:p>
    <w:p w:rsidR="004E6882" w:rsidRPr="00A24D8F" w:rsidRDefault="004E6882" w:rsidP="004E6882">
      <w:pPr>
        <w:keepNext/>
        <w:outlineLvl w:val="0"/>
        <w:rPr>
          <w:rFonts w:cs="Courier New"/>
          <w:b/>
          <w:bCs/>
        </w:rPr>
      </w:pPr>
      <w:r w:rsidRPr="00A24D8F">
        <w:rPr>
          <w:rFonts w:cs="Courier New"/>
          <w:b/>
          <w:bCs/>
        </w:rPr>
        <w:t>REPUBLIKA HRVATSKA</w:t>
      </w:r>
    </w:p>
    <w:p w:rsidR="004E6882" w:rsidRPr="00A24D8F" w:rsidRDefault="004E6882" w:rsidP="004E6882">
      <w:pPr>
        <w:keepNext/>
        <w:outlineLvl w:val="0"/>
        <w:rPr>
          <w:rFonts w:cs="Courier New"/>
          <w:b/>
          <w:bCs/>
        </w:rPr>
      </w:pPr>
      <w:r w:rsidRPr="00A24D8F">
        <w:rPr>
          <w:rFonts w:cs="Courier New"/>
          <w:b/>
          <w:bCs/>
        </w:rPr>
        <w:t>ZAGREBAČKA ŽUPANIJA</w:t>
      </w:r>
    </w:p>
    <w:p w:rsidR="004E6882" w:rsidRPr="00A24D8F" w:rsidRDefault="004E6882" w:rsidP="004E6882">
      <w:pPr>
        <w:keepNext/>
        <w:outlineLvl w:val="0"/>
        <w:rPr>
          <w:rFonts w:cs="Courier New"/>
          <w:b/>
          <w:bCs/>
        </w:rPr>
      </w:pPr>
      <w:r w:rsidRPr="00A24D8F">
        <w:rPr>
          <w:rFonts w:cs="Courier New"/>
          <w:b/>
          <w:bCs/>
        </w:rPr>
        <w:t>OSNOVNA ŠKOLA</w:t>
      </w:r>
    </w:p>
    <w:p w:rsidR="004E6882" w:rsidRPr="00A24D8F" w:rsidRDefault="004E6882" w:rsidP="004E6882">
      <w:pPr>
        <w:keepNext/>
        <w:outlineLvl w:val="0"/>
        <w:rPr>
          <w:rFonts w:cs="Courier New"/>
          <w:b/>
          <w:bCs/>
        </w:rPr>
      </w:pPr>
      <w:r w:rsidRPr="00A24D8F">
        <w:rPr>
          <w:rFonts w:cs="Courier New"/>
          <w:b/>
          <w:bCs/>
        </w:rPr>
        <w:t>DRAGUTINA DOMJANIĆA</w:t>
      </w:r>
    </w:p>
    <w:p w:rsidR="004E6882" w:rsidRPr="00A24D8F" w:rsidRDefault="004E6882" w:rsidP="004E6882">
      <w:pPr>
        <w:keepNext/>
        <w:outlineLvl w:val="0"/>
        <w:rPr>
          <w:rFonts w:ascii="Arial" w:hAnsi="Arial" w:cs="Arial"/>
          <w:b/>
          <w:bCs/>
        </w:rPr>
      </w:pPr>
      <w:r w:rsidRPr="00A24D8F">
        <w:rPr>
          <w:rFonts w:ascii="Arial" w:hAnsi="Arial" w:cs="Arial"/>
          <w:b/>
          <w:bCs/>
        </w:rPr>
        <w:t>SVETI IVAN ZELINA</w:t>
      </w:r>
    </w:p>
    <w:p w:rsidR="004E6882" w:rsidRPr="00B30006" w:rsidRDefault="004E6882" w:rsidP="004E6882">
      <w:pPr>
        <w:rPr>
          <w:rFonts w:ascii="Arial" w:hAnsi="Arial" w:cs="Arial"/>
        </w:rPr>
      </w:pPr>
      <w:proofErr w:type="spellStart"/>
      <w:r w:rsidRPr="00B30006">
        <w:rPr>
          <w:rFonts w:ascii="Arial" w:hAnsi="Arial" w:cs="Arial"/>
        </w:rPr>
        <w:t>I.Gundulića</w:t>
      </w:r>
      <w:proofErr w:type="spellEnd"/>
      <w:r w:rsidRPr="00B30006">
        <w:rPr>
          <w:rFonts w:ascii="Arial" w:hAnsi="Arial" w:cs="Arial"/>
        </w:rPr>
        <w:t xml:space="preserve"> 2,10380 Sveti Ivan Zelina</w:t>
      </w:r>
    </w:p>
    <w:p w:rsidR="004E6882" w:rsidRPr="00B30006" w:rsidRDefault="004E6882" w:rsidP="004E6882">
      <w:pPr>
        <w:keepNext/>
        <w:outlineLvl w:val="2"/>
        <w:rPr>
          <w:rFonts w:ascii="Arial" w:hAnsi="Arial" w:cs="Arial"/>
        </w:rPr>
      </w:pPr>
      <w:proofErr w:type="spellStart"/>
      <w:r w:rsidRPr="00B30006">
        <w:rPr>
          <w:rFonts w:ascii="Arial" w:hAnsi="Arial" w:cs="Arial"/>
        </w:rPr>
        <w:t>Tel.fax</w:t>
      </w:r>
      <w:proofErr w:type="spellEnd"/>
      <w:r w:rsidRPr="00B30006">
        <w:rPr>
          <w:rFonts w:ascii="Arial" w:hAnsi="Arial" w:cs="Arial"/>
        </w:rPr>
        <w:t>: 01/206 918,tel:01/2061 109</w:t>
      </w:r>
    </w:p>
    <w:p w:rsidR="004E6882" w:rsidRPr="00B30006" w:rsidRDefault="004E6882" w:rsidP="004E6882">
      <w:pPr>
        <w:rPr>
          <w:rFonts w:ascii="Arial" w:hAnsi="Arial" w:cs="Arial"/>
          <w:sz w:val="18"/>
          <w:szCs w:val="18"/>
        </w:rPr>
      </w:pPr>
      <w:r w:rsidRPr="00B30006">
        <w:rPr>
          <w:rFonts w:ascii="Arial" w:hAnsi="Arial" w:cs="Arial"/>
          <w:sz w:val="18"/>
          <w:szCs w:val="18"/>
        </w:rPr>
        <w:t>e-mail</w:t>
      </w:r>
      <w:r w:rsidRPr="00B30006">
        <w:rPr>
          <w:rFonts w:ascii="Arial" w:hAnsi="Arial" w:cs="Arial"/>
          <w:color w:val="0000FF"/>
          <w:sz w:val="18"/>
          <w:szCs w:val="18"/>
        </w:rPr>
        <w:t>: osnovna.skola.zelina@zg.t-com.hr</w:t>
      </w:r>
    </w:p>
    <w:p w:rsidR="004E6882" w:rsidRPr="00C951D0" w:rsidRDefault="004E6882" w:rsidP="004E6882">
      <w:pPr>
        <w:rPr>
          <w:rFonts w:ascii="Arial" w:hAnsi="Arial" w:cs="Arial"/>
        </w:rPr>
      </w:pPr>
      <w:r>
        <w:rPr>
          <w:rFonts w:ascii="Arial" w:hAnsi="Arial" w:cs="Arial"/>
        </w:rPr>
        <w:t>Klasa: 007-05/25-01/1</w:t>
      </w:r>
    </w:p>
    <w:p w:rsidR="004E6882" w:rsidRPr="00C951D0" w:rsidRDefault="004E6882" w:rsidP="004E6882">
      <w:pPr>
        <w:rPr>
          <w:rFonts w:ascii="Arial" w:hAnsi="Arial" w:cs="Arial"/>
        </w:rPr>
      </w:pPr>
      <w:proofErr w:type="spellStart"/>
      <w:r w:rsidRPr="00C951D0">
        <w:rPr>
          <w:rFonts w:ascii="Arial" w:hAnsi="Arial" w:cs="Arial"/>
        </w:rPr>
        <w:t>Ur.broj</w:t>
      </w:r>
      <w:proofErr w:type="spellEnd"/>
      <w:r>
        <w:rPr>
          <w:rFonts w:ascii="Arial" w:hAnsi="Arial" w:cs="Arial"/>
        </w:rPr>
        <w:t>: 238/30-31-25-4</w:t>
      </w:r>
    </w:p>
    <w:p w:rsidR="004E6882" w:rsidRPr="00B30006" w:rsidRDefault="004E6882" w:rsidP="004E6882">
      <w:pPr>
        <w:rPr>
          <w:rFonts w:ascii="Arial" w:hAnsi="Arial" w:cs="Arial"/>
        </w:rPr>
      </w:pPr>
      <w:r w:rsidRPr="00B30006">
        <w:rPr>
          <w:rFonts w:ascii="Arial" w:hAnsi="Arial" w:cs="Arial"/>
        </w:rPr>
        <w:t xml:space="preserve">Sveti Ivan Zelina, </w:t>
      </w:r>
      <w:r>
        <w:rPr>
          <w:rFonts w:ascii="Arial" w:hAnsi="Arial" w:cs="Arial"/>
        </w:rPr>
        <w:t>3</w:t>
      </w:r>
      <w:r w:rsidRPr="00B300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ožujka </w:t>
      </w:r>
      <w:r w:rsidRPr="00B30006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B30006">
        <w:rPr>
          <w:rFonts w:ascii="Arial" w:hAnsi="Arial" w:cs="Arial"/>
        </w:rPr>
        <w:t>.</w:t>
      </w:r>
    </w:p>
    <w:p w:rsidR="004E6882" w:rsidRPr="009B7B6B" w:rsidRDefault="004E6882" w:rsidP="004E6882">
      <w:pPr>
        <w:jc w:val="both"/>
        <w:rPr>
          <w:rFonts w:ascii="Arial" w:hAnsi="Arial" w:cs="Arial"/>
        </w:rPr>
      </w:pPr>
    </w:p>
    <w:p w:rsidR="004E6882" w:rsidRPr="009B7B6B" w:rsidRDefault="004E6882" w:rsidP="004E6882">
      <w:pPr>
        <w:jc w:val="both"/>
        <w:rPr>
          <w:rFonts w:ascii="Arial" w:hAnsi="Arial" w:cs="Arial"/>
          <w:i/>
          <w:color w:val="00B0F0"/>
          <w:lang w:val="pl-PL"/>
        </w:rPr>
      </w:pPr>
      <w:r w:rsidRPr="009B7B6B">
        <w:rPr>
          <w:rFonts w:ascii="Arial" w:hAnsi="Arial" w:cs="Arial"/>
        </w:rPr>
        <w:t>Na temelju članka</w:t>
      </w:r>
      <w:r>
        <w:rPr>
          <w:rFonts w:ascii="Arial" w:hAnsi="Arial" w:cs="Arial"/>
        </w:rPr>
        <w:t xml:space="preserve"> 20</w:t>
      </w:r>
      <w:r w:rsidRPr="009B7B6B">
        <w:rPr>
          <w:rFonts w:ascii="Arial" w:hAnsi="Arial" w:cs="Arial"/>
        </w:rPr>
        <w:t xml:space="preserve">. stavka 1. točke 2. i </w:t>
      </w:r>
      <w:r>
        <w:rPr>
          <w:rFonts w:ascii="Arial" w:hAnsi="Arial" w:cs="Arial"/>
        </w:rPr>
        <w:t xml:space="preserve">stavka 6. </w:t>
      </w:r>
      <w:r w:rsidRPr="009B7B6B">
        <w:rPr>
          <w:rFonts w:ascii="Arial" w:hAnsi="Arial" w:cs="Arial"/>
        </w:rPr>
        <w:t>članka</w:t>
      </w:r>
      <w:r>
        <w:rPr>
          <w:rFonts w:ascii="Arial" w:hAnsi="Arial" w:cs="Arial"/>
        </w:rPr>
        <w:t xml:space="preserve"> 20.</w:t>
      </w:r>
      <w:r w:rsidRPr="009B7B6B">
        <w:rPr>
          <w:rFonts w:ascii="Arial" w:hAnsi="Arial" w:cs="Arial"/>
        </w:rPr>
        <w:t xml:space="preserve"> Zakona o zaštiti prijavitelja nepravilnosti (Narodne novine broj </w:t>
      </w:r>
      <w:r>
        <w:rPr>
          <w:rFonts w:ascii="Arial" w:hAnsi="Arial" w:cs="Arial"/>
        </w:rPr>
        <w:t>46</w:t>
      </w:r>
      <w:r w:rsidRPr="009B7B6B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  <w:r w:rsidRPr="009B7B6B">
        <w:rPr>
          <w:rFonts w:ascii="Arial" w:hAnsi="Arial" w:cs="Arial"/>
        </w:rPr>
        <w:t xml:space="preserve">.) te članka </w:t>
      </w:r>
      <w:r>
        <w:rPr>
          <w:rFonts w:ascii="Arial" w:hAnsi="Arial" w:cs="Arial"/>
        </w:rPr>
        <w:t>14</w:t>
      </w:r>
      <w:r w:rsidRPr="009B7B6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stavaka 1. i 2. </w:t>
      </w:r>
      <w:r w:rsidRPr="009B7B6B">
        <w:rPr>
          <w:rFonts w:ascii="Arial" w:hAnsi="Arial" w:cs="Arial"/>
        </w:rPr>
        <w:t xml:space="preserve">Pravilnika o postupku unutarnjeg prijavljivanja nepravilnosti </w:t>
      </w:r>
      <w:r>
        <w:rPr>
          <w:rFonts w:ascii="Arial" w:hAnsi="Arial" w:cs="Arial"/>
        </w:rPr>
        <w:t xml:space="preserve">OŠ Dragutina Domjanića na prijedlog </w:t>
      </w:r>
      <w:r w:rsidRPr="00140CE5">
        <w:rPr>
          <w:rFonts w:ascii="Arial" w:hAnsi="Arial" w:cs="Arial"/>
        </w:rPr>
        <w:t>radničkog vijeća</w:t>
      </w:r>
      <w:r w:rsidRPr="0031427A">
        <w:rPr>
          <w:rFonts w:ascii="Arial" w:hAnsi="Arial" w:cs="Arial"/>
          <w:i/>
        </w:rPr>
        <w:t xml:space="preserve"> </w:t>
      </w:r>
      <w:r w:rsidRPr="009B7B6B">
        <w:rPr>
          <w:rFonts w:ascii="Arial" w:hAnsi="Arial" w:cs="Arial"/>
        </w:rPr>
        <w:t>ravnatelj</w:t>
      </w:r>
      <w:r>
        <w:rPr>
          <w:rFonts w:ascii="Arial" w:hAnsi="Arial" w:cs="Arial"/>
        </w:rPr>
        <w:t xml:space="preserve">ica Martina Potočki </w:t>
      </w:r>
      <w:r w:rsidRPr="009B7B6B">
        <w:rPr>
          <w:rFonts w:ascii="Arial" w:hAnsi="Arial" w:cs="Arial"/>
        </w:rPr>
        <w:t>donosi</w:t>
      </w:r>
      <w:r>
        <w:rPr>
          <w:rFonts w:ascii="Arial" w:hAnsi="Arial" w:cs="Arial"/>
        </w:rPr>
        <w:t xml:space="preserve"> dana 3. ožujka 2025. godine</w:t>
      </w:r>
    </w:p>
    <w:p w:rsidR="004E6882" w:rsidRDefault="004E6882" w:rsidP="004E6882">
      <w:pPr>
        <w:jc w:val="center"/>
        <w:rPr>
          <w:rFonts w:ascii="Arial" w:hAnsi="Arial" w:cs="Arial"/>
          <w:b/>
        </w:rPr>
      </w:pPr>
    </w:p>
    <w:p w:rsidR="004E6882" w:rsidRDefault="004E6882" w:rsidP="004E6882">
      <w:pPr>
        <w:jc w:val="center"/>
        <w:rPr>
          <w:rFonts w:ascii="Arial" w:hAnsi="Arial" w:cs="Arial"/>
          <w:b/>
        </w:rPr>
      </w:pPr>
    </w:p>
    <w:p w:rsidR="004E6882" w:rsidRDefault="004E6882" w:rsidP="004E6882">
      <w:pPr>
        <w:jc w:val="center"/>
        <w:rPr>
          <w:rFonts w:ascii="Arial" w:hAnsi="Arial" w:cs="Arial"/>
          <w:b/>
        </w:rPr>
      </w:pPr>
      <w:r w:rsidRPr="009B7B6B">
        <w:rPr>
          <w:rFonts w:ascii="Arial" w:hAnsi="Arial" w:cs="Arial"/>
          <w:b/>
        </w:rPr>
        <w:t>ODLUKU</w:t>
      </w:r>
    </w:p>
    <w:p w:rsidR="004E6882" w:rsidRPr="009B7B6B" w:rsidRDefault="004E6882" w:rsidP="004E6882">
      <w:pPr>
        <w:jc w:val="center"/>
        <w:rPr>
          <w:rFonts w:ascii="Arial" w:hAnsi="Arial" w:cs="Arial"/>
          <w:b/>
        </w:rPr>
      </w:pPr>
    </w:p>
    <w:p w:rsidR="004E6882" w:rsidRPr="00B92CF2" w:rsidRDefault="004E6882" w:rsidP="004E6882">
      <w:pPr>
        <w:jc w:val="center"/>
        <w:rPr>
          <w:rFonts w:ascii="Arial" w:hAnsi="Arial" w:cs="Arial"/>
        </w:rPr>
      </w:pPr>
      <w:r w:rsidRPr="00B92CF2">
        <w:rPr>
          <w:rFonts w:ascii="Arial" w:hAnsi="Arial" w:cs="Arial"/>
        </w:rPr>
        <w:t xml:space="preserve">o imenovanju povjerljive osobe za provedbu </w:t>
      </w:r>
    </w:p>
    <w:p w:rsidR="004E6882" w:rsidRPr="00B92CF2" w:rsidRDefault="004E6882" w:rsidP="004E6882">
      <w:pPr>
        <w:jc w:val="center"/>
        <w:rPr>
          <w:rFonts w:ascii="Arial" w:hAnsi="Arial" w:cs="Arial"/>
        </w:rPr>
      </w:pPr>
      <w:r w:rsidRPr="00B92CF2">
        <w:rPr>
          <w:rFonts w:ascii="Arial" w:hAnsi="Arial" w:cs="Arial"/>
        </w:rPr>
        <w:t xml:space="preserve">postupka unutarnjeg prijavljivanja nepravilnosti </w:t>
      </w:r>
    </w:p>
    <w:p w:rsidR="004E6882" w:rsidRPr="0083660A" w:rsidRDefault="004E6882" w:rsidP="004E6882">
      <w:pPr>
        <w:jc w:val="both"/>
        <w:rPr>
          <w:rFonts w:ascii="Arial" w:hAnsi="Arial" w:cs="Arial"/>
        </w:rPr>
      </w:pPr>
    </w:p>
    <w:p w:rsidR="004E6882" w:rsidRDefault="004E6882" w:rsidP="004E6882">
      <w:pPr>
        <w:jc w:val="both"/>
        <w:rPr>
          <w:rFonts w:ascii="Arial" w:hAnsi="Arial" w:cs="Arial"/>
        </w:rPr>
      </w:pPr>
    </w:p>
    <w:p w:rsidR="004E6882" w:rsidRDefault="004E6882" w:rsidP="004E688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Marija Ujlaki </w:t>
      </w:r>
      <w:r w:rsidRPr="009B7B6B">
        <w:rPr>
          <w:rFonts w:ascii="Arial" w:hAnsi="Arial" w:cs="Arial"/>
        </w:rPr>
        <w:t>zaposlen</w:t>
      </w:r>
      <w:r>
        <w:rPr>
          <w:rFonts w:ascii="Arial" w:hAnsi="Arial" w:cs="Arial"/>
        </w:rPr>
        <w:t xml:space="preserve">a </w:t>
      </w:r>
      <w:r w:rsidRPr="009B7B6B">
        <w:rPr>
          <w:rFonts w:ascii="Arial" w:hAnsi="Arial" w:cs="Arial"/>
        </w:rPr>
        <w:t>na radnom mjestu</w:t>
      </w:r>
      <w:r>
        <w:rPr>
          <w:rFonts w:ascii="Arial" w:hAnsi="Arial" w:cs="Arial"/>
        </w:rPr>
        <w:t xml:space="preserve"> učitelja Geografije</w:t>
      </w:r>
      <w:r w:rsidRPr="009B7B6B">
        <w:rPr>
          <w:rFonts w:ascii="Arial" w:hAnsi="Arial" w:cs="Arial"/>
        </w:rPr>
        <w:t xml:space="preserve"> imenuje se </w:t>
      </w:r>
      <w:r w:rsidRPr="009B7B6B">
        <w:rPr>
          <w:rFonts w:ascii="Arial" w:hAnsi="Arial" w:cs="Arial"/>
          <w:color w:val="000000"/>
        </w:rPr>
        <w:t xml:space="preserve">povjerljivom osobom za </w:t>
      </w:r>
      <w:r w:rsidRPr="00B92CF2">
        <w:rPr>
          <w:rFonts w:ascii="Arial" w:hAnsi="Arial" w:cs="Arial"/>
        </w:rPr>
        <w:t>provedbu postupka unutarnj</w:t>
      </w:r>
      <w:r>
        <w:rPr>
          <w:rFonts w:ascii="Arial" w:hAnsi="Arial" w:cs="Arial"/>
        </w:rPr>
        <w:t>eg prijavljivanja nepravilnosti.</w:t>
      </w:r>
    </w:p>
    <w:p w:rsidR="004E6882" w:rsidRDefault="004E6882" w:rsidP="004E688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Ova Odluka stupa na snagu danom donošenja.</w:t>
      </w:r>
    </w:p>
    <w:p w:rsidR="004E6882" w:rsidRPr="000B488D" w:rsidRDefault="004E6882" w:rsidP="004E6882">
      <w:pPr>
        <w:numPr>
          <w:ilvl w:val="0"/>
          <w:numId w:val="1"/>
        </w:numPr>
        <w:rPr>
          <w:rFonts w:ascii="Arial" w:hAnsi="Arial" w:cs="Arial"/>
        </w:rPr>
      </w:pPr>
      <w:r w:rsidRPr="000B488D">
        <w:rPr>
          <w:rFonts w:ascii="Arial" w:hAnsi="Arial" w:cs="Arial"/>
        </w:rPr>
        <w:t xml:space="preserve">Donošenjem ove Odluke prestaje važiti Odluka, Klasa: </w:t>
      </w:r>
      <w:r>
        <w:rPr>
          <w:rFonts w:ascii="Arial" w:hAnsi="Arial" w:cs="Arial"/>
        </w:rPr>
        <w:t>007-04/22-01/01</w:t>
      </w:r>
    </w:p>
    <w:p w:rsidR="004E6882" w:rsidRPr="00B30006" w:rsidRDefault="004E6882" w:rsidP="004E6882">
      <w:pPr>
        <w:rPr>
          <w:rFonts w:ascii="Arial" w:hAnsi="Arial" w:cs="Arial"/>
        </w:rPr>
      </w:pPr>
      <w:r>
        <w:rPr>
          <w:rFonts w:ascii="Arial" w:hAnsi="Arial" w:cs="Arial"/>
        </w:rPr>
        <w:tab/>
        <w:t>Ur</w:t>
      </w:r>
      <w:r w:rsidRPr="00C951D0">
        <w:rPr>
          <w:rFonts w:ascii="Arial" w:hAnsi="Arial" w:cs="Arial"/>
        </w:rPr>
        <w:t>broj: 238/30-31</w:t>
      </w:r>
      <w:r>
        <w:rPr>
          <w:rFonts w:ascii="Arial" w:hAnsi="Arial" w:cs="Arial"/>
        </w:rPr>
        <w:t xml:space="preserve"> od dana 12</w:t>
      </w:r>
      <w:r w:rsidRPr="00B300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srpnja </w:t>
      </w:r>
      <w:r w:rsidRPr="00B30006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B3000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4E6882" w:rsidRPr="00065F71" w:rsidRDefault="004E6882" w:rsidP="004E6882">
      <w:pPr>
        <w:ind w:left="360"/>
        <w:rPr>
          <w:rFonts w:ascii="Arial" w:hAnsi="Arial" w:cs="Arial"/>
        </w:rPr>
      </w:pPr>
    </w:p>
    <w:p w:rsidR="004E6882" w:rsidRPr="00B92CF2" w:rsidRDefault="004E6882" w:rsidP="004E6882">
      <w:pPr>
        <w:rPr>
          <w:rFonts w:ascii="Arial" w:hAnsi="Arial" w:cs="Arial"/>
        </w:rPr>
      </w:pPr>
    </w:p>
    <w:p w:rsidR="004E6882" w:rsidRPr="009B7B6B" w:rsidRDefault="004E6882" w:rsidP="004E6882">
      <w:pPr>
        <w:pStyle w:val="Tijeloteksta"/>
        <w:rPr>
          <w:rFonts w:ascii="Arial" w:hAnsi="Arial" w:cs="Arial"/>
          <w:color w:val="000000"/>
          <w:sz w:val="24"/>
          <w:lang w:eastAsia="hr-HR"/>
        </w:rPr>
      </w:pPr>
    </w:p>
    <w:p w:rsidR="004E6882" w:rsidRPr="009B7B6B" w:rsidRDefault="004E6882" w:rsidP="004E6882">
      <w:pPr>
        <w:pStyle w:val="Tijeloteksta"/>
        <w:rPr>
          <w:rFonts w:ascii="Arial" w:hAnsi="Arial" w:cs="Arial"/>
          <w:color w:val="000000"/>
          <w:sz w:val="24"/>
          <w:lang w:eastAsia="hr-HR"/>
        </w:rPr>
      </w:pPr>
    </w:p>
    <w:p w:rsidR="004E6882" w:rsidRDefault="004E6882" w:rsidP="004E6882">
      <w:pPr>
        <w:jc w:val="center"/>
        <w:rPr>
          <w:rFonts w:ascii="Arial" w:hAnsi="Arial" w:cs="Arial"/>
          <w:b/>
        </w:rPr>
      </w:pPr>
      <w:r w:rsidRPr="009B7B6B">
        <w:rPr>
          <w:rFonts w:ascii="Arial" w:hAnsi="Arial" w:cs="Arial"/>
          <w:b/>
        </w:rPr>
        <w:t>Obrazloženje</w:t>
      </w:r>
    </w:p>
    <w:p w:rsidR="004E6882" w:rsidRDefault="004E6882" w:rsidP="004E6882">
      <w:pPr>
        <w:jc w:val="center"/>
        <w:rPr>
          <w:rFonts w:ascii="Arial" w:hAnsi="Arial" w:cs="Arial"/>
          <w:b/>
        </w:rPr>
      </w:pPr>
    </w:p>
    <w:p w:rsidR="004E6882" w:rsidRDefault="004E6882" w:rsidP="004E6882">
      <w:pPr>
        <w:rPr>
          <w:rFonts w:ascii="Arial" w:hAnsi="Arial" w:cs="Arial"/>
        </w:rPr>
      </w:pPr>
      <w:r w:rsidRPr="00D74B12">
        <w:rPr>
          <w:rFonts w:ascii="Arial" w:hAnsi="Arial" w:cs="Arial"/>
        </w:rPr>
        <w:t>Na temelju</w:t>
      </w:r>
      <w:r w:rsidRPr="009B7B6B">
        <w:rPr>
          <w:rFonts w:ascii="Arial" w:hAnsi="Arial" w:cs="Arial"/>
        </w:rPr>
        <w:t xml:space="preserve"> članka</w:t>
      </w:r>
      <w:r>
        <w:rPr>
          <w:rFonts w:ascii="Arial" w:hAnsi="Arial" w:cs="Arial"/>
        </w:rPr>
        <w:t xml:space="preserve"> 20</w:t>
      </w:r>
      <w:r w:rsidRPr="009B7B6B">
        <w:rPr>
          <w:rFonts w:ascii="Arial" w:hAnsi="Arial" w:cs="Arial"/>
        </w:rPr>
        <w:t xml:space="preserve">. stavka 1. točke 2. i </w:t>
      </w:r>
      <w:r>
        <w:rPr>
          <w:rFonts w:ascii="Arial" w:hAnsi="Arial" w:cs="Arial"/>
        </w:rPr>
        <w:t>stavka 6. članka 20. Zak</w:t>
      </w:r>
      <w:r w:rsidRPr="009B7B6B">
        <w:rPr>
          <w:rFonts w:ascii="Arial" w:hAnsi="Arial" w:cs="Arial"/>
        </w:rPr>
        <w:t xml:space="preserve">ona o zaštiti prijavitelja nepravilnosti (Narodne novine broj </w:t>
      </w:r>
      <w:r>
        <w:rPr>
          <w:rFonts w:ascii="Arial" w:hAnsi="Arial" w:cs="Arial"/>
        </w:rPr>
        <w:t xml:space="preserve">46/22 </w:t>
      </w:r>
      <w:r w:rsidRPr="009B7B6B">
        <w:rPr>
          <w:rFonts w:ascii="Arial" w:hAnsi="Arial" w:cs="Arial"/>
        </w:rPr>
        <w:t xml:space="preserve">) te članka </w:t>
      </w:r>
      <w:r>
        <w:rPr>
          <w:rFonts w:ascii="Arial" w:hAnsi="Arial" w:cs="Arial"/>
        </w:rPr>
        <w:t>14.</w:t>
      </w:r>
      <w:r w:rsidRPr="009B7B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stavaka 1. i 2. </w:t>
      </w:r>
      <w:r w:rsidRPr="009B7B6B">
        <w:rPr>
          <w:rFonts w:ascii="Arial" w:hAnsi="Arial" w:cs="Arial"/>
        </w:rPr>
        <w:t>Pravilnika o postupku unutarnjeg prijavljivanja nepravilnosti</w:t>
      </w:r>
      <w:r>
        <w:rPr>
          <w:rFonts w:ascii="Arial" w:hAnsi="Arial" w:cs="Arial"/>
        </w:rPr>
        <w:t xml:space="preserve"> Š</w:t>
      </w:r>
      <w:r w:rsidRPr="009B7B6B">
        <w:rPr>
          <w:rFonts w:ascii="Arial" w:hAnsi="Arial" w:cs="Arial"/>
        </w:rPr>
        <w:t xml:space="preserve">kolska ustanova kao poslodavac koji zapošljava najmanje </w:t>
      </w:r>
      <w:r>
        <w:rPr>
          <w:rFonts w:ascii="Arial" w:hAnsi="Arial" w:cs="Arial"/>
          <w:color w:val="231F20"/>
        </w:rPr>
        <w:t>50</w:t>
      </w:r>
      <w:r w:rsidRPr="009B7B6B">
        <w:rPr>
          <w:rFonts w:ascii="Arial" w:hAnsi="Arial" w:cs="Arial"/>
        </w:rPr>
        <w:t xml:space="preserve"> radnika obvezna je na prijedlog </w:t>
      </w:r>
      <w:r w:rsidRPr="004657B4">
        <w:rPr>
          <w:rFonts w:ascii="Arial" w:hAnsi="Arial" w:cs="Arial"/>
        </w:rPr>
        <w:t>radničkog vijeća odnosno sindikalnog povjeren</w:t>
      </w:r>
      <w:r>
        <w:rPr>
          <w:rFonts w:ascii="Arial" w:hAnsi="Arial" w:cs="Arial"/>
        </w:rPr>
        <w:t xml:space="preserve">ika </w:t>
      </w:r>
      <w:r w:rsidRPr="004657B4">
        <w:rPr>
          <w:rFonts w:ascii="Arial" w:hAnsi="Arial" w:cs="Arial"/>
        </w:rPr>
        <w:t xml:space="preserve">koji je preuzeo prava i ovlasti radničkog vijeća </w:t>
      </w:r>
      <w:r>
        <w:rPr>
          <w:rFonts w:ascii="Arial" w:hAnsi="Arial" w:cs="Arial"/>
        </w:rPr>
        <w:t xml:space="preserve">ako u školskoj ustanovi nije utemeljeno radničko vijeće </w:t>
      </w:r>
      <w:r w:rsidRPr="004657B4">
        <w:rPr>
          <w:rFonts w:ascii="Arial" w:hAnsi="Arial" w:cs="Arial"/>
        </w:rPr>
        <w:t>odnosno najmanje 20% radnika zaposlenih u Školskoj ustanovi</w:t>
      </w:r>
      <w:r w:rsidRPr="009B7B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ako u Školskoj ustanovi nije utemeljeno radničko vijeće ni imenovan sindikalni povjerenik </w:t>
      </w:r>
      <w:r w:rsidRPr="009B7B6B">
        <w:rPr>
          <w:rFonts w:ascii="Arial" w:hAnsi="Arial" w:cs="Arial"/>
        </w:rPr>
        <w:t xml:space="preserve">imenovati povjerljivu osobu za </w:t>
      </w:r>
      <w:r w:rsidRPr="009B7B6B">
        <w:rPr>
          <w:rFonts w:ascii="Arial" w:hAnsi="Arial" w:cs="Arial"/>
          <w:color w:val="000000"/>
        </w:rPr>
        <w:t xml:space="preserve"> </w:t>
      </w:r>
      <w:r w:rsidRPr="00B92CF2">
        <w:rPr>
          <w:rFonts w:ascii="Arial" w:hAnsi="Arial" w:cs="Arial"/>
        </w:rPr>
        <w:t>provedbu postupka unutarnj</w:t>
      </w:r>
      <w:r>
        <w:rPr>
          <w:rFonts w:ascii="Arial" w:hAnsi="Arial" w:cs="Arial"/>
        </w:rPr>
        <w:t>eg prijavljivanja nepravilnosti.</w:t>
      </w:r>
    </w:p>
    <w:p w:rsidR="004E6882" w:rsidRPr="009B7B6B" w:rsidRDefault="004E6882" w:rsidP="004E6882">
      <w:pPr>
        <w:jc w:val="both"/>
        <w:rPr>
          <w:rFonts w:ascii="Arial" w:hAnsi="Arial" w:cs="Arial"/>
        </w:rPr>
      </w:pPr>
      <w:r w:rsidRPr="009B7B6B">
        <w:rPr>
          <w:rFonts w:ascii="Arial" w:hAnsi="Arial" w:cs="Arial"/>
        </w:rPr>
        <w:t xml:space="preserve"> </w:t>
      </w:r>
    </w:p>
    <w:p w:rsidR="004E6882" w:rsidRPr="00F52A09" w:rsidRDefault="004E6882" w:rsidP="004E6882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21820">
        <w:rPr>
          <w:rFonts w:ascii="Arial" w:hAnsi="Arial" w:cs="Arial"/>
          <w:color w:val="000000"/>
        </w:rPr>
        <w:lastRenderedPageBreak/>
        <w:t>O</w:t>
      </w:r>
      <w:r>
        <w:rPr>
          <w:rFonts w:ascii="Arial" w:hAnsi="Arial" w:cs="Arial"/>
          <w:color w:val="000000"/>
        </w:rPr>
        <w:t>va O</w:t>
      </w:r>
      <w:r w:rsidRPr="00121820">
        <w:rPr>
          <w:rFonts w:ascii="Arial" w:hAnsi="Arial" w:cs="Arial"/>
          <w:color w:val="000000"/>
        </w:rPr>
        <w:t xml:space="preserve">dluka o </w:t>
      </w:r>
      <w:r>
        <w:rPr>
          <w:rFonts w:ascii="Arial" w:hAnsi="Arial" w:cs="Arial"/>
          <w:color w:val="000000"/>
        </w:rPr>
        <w:t xml:space="preserve">imenovanju </w:t>
      </w:r>
      <w:r w:rsidRPr="00121820">
        <w:rPr>
          <w:rFonts w:ascii="Arial" w:hAnsi="Arial" w:cs="Arial"/>
          <w:color w:val="000000"/>
        </w:rPr>
        <w:t xml:space="preserve">povjerljive osobe </w:t>
      </w:r>
      <w:r>
        <w:rPr>
          <w:rFonts w:ascii="Arial" w:hAnsi="Arial" w:cs="Arial"/>
          <w:color w:val="000000"/>
        </w:rPr>
        <w:t>donesena je</w:t>
      </w:r>
      <w:r w:rsidRPr="00B23175">
        <w:rPr>
          <w:rFonts w:ascii="Arial" w:hAnsi="Arial" w:cs="Arial"/>
          <w:color w:val="000000"/>
        </w:rPr>
        <w:t xml:space="preserve"> </w:t>
      </w:r>
      <w:r w:rsidRPr="00121820">
        <w:rPr>
          <w:rFonts w:ascii="Arial" w:hAnsi="Arial" w:cs="Arial"/>
          <w:color w:val="000000"/>
        </w:rPr>
        <w:t xml:space="preserve">na prijedlog </w:t>
      </w:r>
      <w:r w:rsidRPr="00F52A09">
        <w:rPr>
          <w:rFonts w:ascii="Arial" w:hAnsi="Arial" w:cs="Arial"/>
        </w:rPr>
        <w:t>radničkog vijeća</w:t>
      </w:r>
      <w:r w:rsidRPr="00F52A09">
        <w:rPr>
          <w:rFonts w:ascii="Arial" w:hAnsi="Arial" w:cs="Arial"/>
          <w:i/>
        </w:rPr>
        <w:t>.</w:t>
      </w:r>
    </w:p>
    <w:p w:rsidR="004E6882" w:rsidRDefault="004E6882" w:rsidP="004E6882">
      <w:pPr>
        <w:jc w:val="both"/>
        <w:rPr>
          <w:rFonts w:ascii="Arial" w:hAnsi="Arial" w:cs="Arial"/>
        </w:rPr>
      </w:pPr>
    </w:p>
    <w:p w:rsidR="004E6882" w:rsidRPr="009B7B6B" w:rsidRDefault="004E6882" w:rsidP="004E68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B7B6B">
        <w:rPr>
          <w:rFonts w:ascii="Arial" w:hAnsi="Arial" w:cs="Arial"/>
        </w:rPr>
        <w:t xml:space="preserve">rije donošenja ove Odluke povjerljiva osoba dala je prethodni pristanak </w:t>
      </w:r>
      <w:r>
        <w:rPr>
          <w:rFonts w:ascii="Arial" w:hAnsi="Arial" w:cs="Arial"/>
        </w:rPr>
        <w:t>na</w:t>
      </w:r>
      <w:r w:rsidRPr="009B7B6B">
        <w:rPr>
          <w:rFonts w:ascii="Arial" w:hAnsi="Arial" w:cs="Arial"/>
        </w:rPr>
        <w:t xml:space="preserve"> imenovanj</w:t>
      </w:r>
      <w:r>
        <w:rPr>
          <w:rFonts w:ascii="Arial" w:hAnsi="Arial" w:cs="Arial"/>
        </w:rPr>
        <w:t>e.</w:t>
      </w:r>
    </w:p>
    <w:p w:rsidR="004E6882" w:rsidRDefault="004E6882" w:rsidP="004E6882">
      <w:pPr>
        <w:jc w:val="both"/>
        <w:rPr>
          <w:rFonts w:ascii="Arial" w:hAnsi="Arial" w:cs="Arial"/>
        </w:rPr>
      </w:pPr>
    </w:p>
    <w:p w:rsidR="004E6882" w:rsidRPr="009B7B6B" w:rsidRDefault="004E6882" w:rsidP="004E6882">
      <w:pPr>
        <w:jc w:val="both"/>
        <w:rPr>
          <w:rFonts w:ascii="Arial" w:hAnsi="Arial" w:cs="Arial"/>
        </w:rPr>
      </w:pPr>
      <w:r w:rsidRPr="009B7B6B">
        <w:rPr>
          <w:rFonts w:ascii="Arial" w:hAnsi="Arial" w:cs="Arial"/>
        </w:rPr>
        <w:t>Slijedom navedenoga r</w:t>
      </w:r>
      <w:r w:rsidRPr="00F52A09">
        <w:rPr>
          <w:rFonts w:ascii="Arial" w:hAnsi="Arial" w:cs="Arial"/>
        </w:rPr>
        <w:t>avnateljica odlučila</w:t>
      </w:r>
      <w:r w:rsidRPr="009B7B6B">
        <w:rPr>
          <w:rFonts w:ascii="Arial" w:hAnsi="Arial" w:cs="Arial"/>
        </w:rPr>
        <w:t xml:space="preserve"> je kako je navedeno u izreci ove O</w:t>
      </w:r>
      <w:r>
        <w:rPr>
          <w:rFonts w:ascii="Arial" w:hAnsi="Arial" w:cs="Arial"/>
        </w:rPr>
        <w:t>dluke.</w:t>
      </w:r>
    </w:p>
    <w:p w:rsidR="004E6882" w:rsidRPr="009B7B6B" w:rsidRDefault="004E6882" w:rsidP="004E6882">
      <w:pPr>
        <w:jc w:val="both"/>
        <w:rPr>
          <w:rFonts w:ascii="Arial" w:hAnsi="Arial" w:cs="Arial"/>
        </w:rPr>
      </w:pPr>
    </w:p>
    <w:p w:rsidR="004E6882" w:rsidRPr="009B7B6B" w:rsidRDefault="004E6882" w:rsidP="004E6882">
      <w:pPr>
        <w:jc w:val="both"/>
        <w:rPr>
          <w:rFonts w:ascii="Arial" w:hAnsi="Arial" w:cs="Arial"/>
        </w:rPr>
      </w:pPr>
    </w:p>
    <w:p w:rsidR="004E6882" w:rsidRPr="00F52A09" w:rsidRDefault="004E6882" w:rsidP="004E6882">
      <w:pPr>
        <w:jc w:val="both"/>
        <w:rPr>
          <w:rFonts w:ascii="Arial" w:hAnsi="Arial" w:cs="Arial"/>
        </w:rPr>
      </w:pPr>
      <w:r w:rsidRPr="009B7B6B">
        <w:rPr>
          <w:rFonts w:ascii="Arial" w:hAnsi="Arial" w:cs="Arial"/>
        </w:rPr>
        <w:tab/>
      </w:r>
      <w:r w:rsidRPr="009B7B6B">
        <w:rPr>
          <w:rFonts w:ascii="Arial" w:hAnsi="Arial" w:cs="Arial"/>
        </w:rPr>
        <w:tab/>
      </w:r>
      <w:r w:rsidRPr="009B7B6B">
        <w:rPr>
          <w:rFonts w:ascii="Arial" w:hAnsi="Arial" w:cs="Arial"/>
        </w:rPr>
        <w:tab/>
      </w:r>
      <w:r w:rsidRPr="009B7B6B">
        <w:rPr>
          <w:rFonts w:ascii="Arial" w:hAnsi="Arial" w:cs="Arial"/>
        </w:rPr>
        <w:tab/>
      </w:r>
      <w:r w:rsidRPr="009B7B6B">
        <w:rPr>
          <w:rFonts w:ascii="Arial" w:hAnsi="Arial" w:cs="Arial"/>
        </w:rPr>
        <w:tab/>
      </w:r>
      <w:r w:rsidRPr="009B7B6B">
        <w:rPr>
          <w:rFonts w:ascii="Arial" w:hAnsi="Arial" w:cs="Arial"/>
        </w:rPr>
        <w:tab/>
      </w:r>
      <w:r w:rsidRPr="009B7B6B">
        <w:rPr>
          <w:rFonts w:ascii="Arial" w:hAnsi="Arial" w:cs="Arial"/>
        </w:rPr>
        <w:tab/>
      </w:r>
      <w:r w:rsidRPr="009B7B6B">
        <w:rPr>
          <w:rFonts w:ascii="Arial" w:hAnsi="Arial" w:cs="Arial"/>
        </w:rPr>
        <w:tab/>
      </w:r>
      <w:r w:rsidRPr="009B7B6B">
        <w:rPr>
          <w:rFonts w:ascii="Arial" w:hAnsi="Arial" w:cs="Arial"/>
        </w:rPr>
        <w:tab/>
      </w:r>
      <w:r w:rsidRPr="00F52A09">
        <w:rPr>
          <w:rFonts w:ascii="Arial" w:hAnsi="Arial" w:cs="Arial"/>
        </w:rPr>
        <w:t>Ravnateljica:</w:t>
      </w:r>
    </w:p>
    <w:p w:rsidR="004E6882" w:rsidRPr="00121820" w:rsidRDefault="004E6882" w:rsidP="004E6882">
      <w:pPr>
        <w:jc w:val="both"/>
        <w:rPr>
          <w:rFonts w:ascii="Arial" w:hAnsi="Arial" w:cs="Arial"/>
          <w:color w:val="000000"/>
        </w:rPr>
      </w:pPr>
    </w:p>
    <w:p w:rsidR="004E6882" w:rsidRDefault="004E6882" w:rsidP="004E688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Martina Potočki, dipl. uč.</w:t>
      </w:r>
    </w:p>
    <w:p w:rsidR="00F2369A" w:rsidRDefault="00F2369A" w:rsidP="004E6882">
      <w:pPr>
        <w:jc w:val="both"/>
        <w:rPr>
          <w:rFonts w:ascii="Arial" w:hAnsi="Arial" w:cs="Arial"/>
          <w:color w:val="000000"/>
        </w:rPr>
      </w:pPr>
    </w:p>
    <w:p w:rsidR="00F2369A" w:rsidRPr="00121820" w:rsidRDefault="00F2369A" w:rsidP="004E688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v.r.</w:t>
      </w:r>
      <w:bookmarkStart w:id="0" w:name="_GoBack"/>
      <w:bookmarkEnd w:id="0"/>
    </w:p>
    <w:p w:rsidR="004E6882" w:rsidRDefault="004E6882" w:rsidP="004E6882">
      <w:pPr>
        <w:jc w:val="both"/>
        <w:rPr>
          <w:rFonts w:ascii="Arial" w:hAnsi="Arial" w:cs="Arial"/>
          <w:i/>
          <w:color w:val="00B0F0"/>
        </w:rPr>
      </w:pPr>
    </w:p>
    <w:p w:rsidR="004E6882" w:rsidRDefault="004E6882" w:rsidP="004E6882">
      <w:pPr>
        <w:jc w:val="both"/>
        <w:rPr>
          <w:rFonts w:ascii="Arial" w:hAnsi="Arial" w:cs="Arial"/>
          <w:i/>
          <w:color w:val="00B0F0"/>
        </w:rPr>
      </w:pPr>
    </w:p>
    <w:p w:rsidR="004E6882" w:rsidRDefault="004E6882" w:rsidP="004E6882">
      <w:pPr>
        <w:jc w:val="both"/>
        <w:rPr>
          <w:rFonts w:ascii="Arial" w:hAnsi="Arial" w:cs="Arial"/>
          <w:i/>
          <w:color w:val="00B0F0"/>
        </w:rPr>
      </w:pPr>
    </w:p>
    <w:p w:rsidR="00095BA5" w:rsidRDefault="00095BA5"/>
    <w:sectPr w:rsidR="00095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50D82"/>
    <w:multiLevelType w:val="hybridMultilevel"/>
    <w:tmpl w:val="E3E0C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24"/>
    <w:rsid w:val="00095BA5"/>
    <w:rsid w:val="004E6882"/>
    <w:rsid w:val="006A2224"/>
    <w:rsid w:val="00F2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8D10"/>
  <w15:chartTrackingRefBased/>
  <w15:docId w15:val="{8F96930E-58CA-4477-B903-29F38ED8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E6882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4E6882"/>
    <w:rPr>
      <w:rFonts w:ascii="Times New Roman" w:eastAsia="Times New Roman" w:hAnsi="Times New Roman" w:cs="Times New Roman"/>
      <w:sz w:val="28"/>
      <w:szCs w:val="24"/>
    </w:rPr>
  </w:style>
  <w:style w:type="paragraph" w:customStyle="1" w:styleId="box459766">
    <w:name w:val="box_459766"/>
    <w:basedOn w:val="Normal"/>
    <w:rsid w:val="004E68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</cp:revision>
  <dcterms:created xsi:type="dcterms:W3CDTF">2025-03-10T09:23:00Z</dcterms:created>
  <dcterms:modified xsi:type="dcterms:W3CDTF">2025-03-10T09:23:00Z</dcterms:modified>
</cp:coreProperties>
</file>