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12" w:rsidRDefault="005B3A12" w:rsidP="005B3A12">
      <w:pPr>
        <w:jc w:val="both"/>
      </w:pPr>
      <w:r w:rsidRPr="00E37F9C">
        <w:t xml:space="preserve">OSNOVNA ŠKOLA </w:t>
      </w:r>
    </w:p>
    <w:p w:rsidR="005B3A12" w:rsidRPr="00E37F9C" w:rsidRDefault="005B3A12" w:rsidP="005B3A12">
      <w:pPr>
        <w:jc w:val="both"/>
      </w:pPr>
      <w:r w:rsidRPr="00E37F9C">
        <w:t>DRAGUTINA DOMJANIĆA</w:t>
      </w:r>
    </w:p>
    <w:p w:rsidR="005B3A12" w:rsidRPr="00E37F9C" w:rsidRDefault="005B3A12" w:rsidP="005B3A12">
      <w:pPr>
        <w:jc w:val="both"/>
      </w:pPr>
      <w:r w:rsidRPr="00E37F9C">
        <w:t>SVETI IVAN ZELINA</w:t>
      </w:r>
      <w:bookmarkStart w:id="0" w:name="_GoBack"/>
      <w:bookmarkEnd w:id="0"/>
    </w:p>
    <w:p w:rsidR="005B3A12" w:rsidRPr="00E37F9C" w:rsidRDefault="005B3A12" w:rsidP="005B3A12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A96BA7">
        <w:t>5</w:t>
      </w:r>
      <w:r w:rsidRPr="00E37F9C">
        <w:t>-0</w:t>
      </w:r>
      <w:r>
        <w:t>2</w:t>
      </w:r>
      <w:r w:rsidRPr="00E37F9C">
        <w:t>/</w:t>
      </w:r>
      <w:r w:rsidR="00E87F34">
        <w:t>26</w:t>
      </w:r>
    </w:p>
    <w:p w:rsidR="005B3A12" w:rsidRPr="00E37F9C" w:rsidRDefault="005B3A12" w:rsidP="005B3A12">
      <w:pPr>
        <w:jc w:val="both"/>
      </w:pPr>
      <w:r w:rsidRPr="00E37F9C">
        <w:t>URBROJ</w:t>
      </w:r>
      <w:r>
        <w:t>: 238/30-31-2</w:t>
      </w:r>
      <w:r w:rsidR="00A96BA7">
        <w:t>5-1</w:t>
      </w:r>
    </w:p>
    <w:p w:rsidR="005B3A12" w:rsidRPr="00E37F9C" w:rsidRDefault="005B3A12" w:rsidP="005B3A12">
      <w:pPr>
        <w:jc w:val="both"/>
      </w:pPr>
      <w:r w:rsidRPr="00E37F9C">
        <w:t xml:space="preserve">Sv. Ivan Zelina,  </w:t>
      </w:r>
      <w:r w:rsidR="008E6389">
        <w:t>24</w:t>
      </w:r>
      <w:r>
        <w:t xml:space="preserve">. </w:t>
      </w:r>
      <w:r w:rsidR="008E6389">
        <w:t>studenoga</w:t>
      </w:r>
      <w:r w:rsidRPr="00E37F9C">
        <w:t xml:space="preserve"> 20</w:t>
      </w:r>
      <w:r>
        <w:t>2</w:t>
      </w:r>
      <w:r w:rsidR="00A96BA7">
        <w:t>5</w:t>
      </w:r>
      <w:r w:rsidRPr="00E37F9C">
        <w:t>.</w:t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5B3A12" w:rsidRPr="00D45AFA" w:rsidRDefault="005B3A12" w:rsidP="005B3A12">
      <w:pPr>
        <w:jc w:val="both"/>
        <w:rPr>
          <w:sz w:val="28"/>
          <w:szCs w:val="28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</w:p>
    <w:p w:rsidR="008E6389" w:rsidRPr="007A7349" w:rsidRDefault="008E6389" w:rsidP="007A734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Operativnog djelatnika/ice za sigurnost i civilnu zaštitu</w:t>
      </w:r>
      <w:r w:rsidR="005B3A12">
        <w:rPr>
          <w:sz w:val="20"/>
          <w:szCs w:val="20"/>
        </w:rPr>
        <w:t xml:space="preserve"> </w:t>
      </w:r>
      <w:r w:rsidR="005B3A12" w:rsidRPr="007B732F">
        <w:rPr>
          <w:sz w:val="20"/>
          <w:szCs w:val="20"/>
        </w:rPr>
        <w:t>u OŠ Dra</w:t>
      </w:r>
      <w:r w:rsidR="005B3A12">
        <w:rPr>
          <w:sz w:val="20"/>
          <w:szCs w:val="20"/>
        </w:rPr>
        <w:t>gutina Domjanića, Sv. I. Zelina</w:t>
      </w:r>
      <w:r w:rsidR="005B3A12" w:rsidRPr="00BC35CF">
        <w:rPr>
          <w:sz w:val="20"/>
          <w:szCs w:val="20"/>
        </w:rPr>
        <w:t>, na</w:t>
      </w:r>
      <w:r w:rsidR="005B3A12">
        <w:rPr>
          <w:b/>
          <w:sz w:val="20"/>
          <w:szCs w:val="20"/>
        </w:rPr>
        <w:t xml:space="preserve"> </w:t>
      </w:r>
      <w:r w:rsidR="005B3A12" w:rsidRPr="00582CF1">
        <w:rPr>
          <w:rFonts w:eastAsia="Calibri"/>
          <w:b/>
          <w:sz w:val="20"/>
          <w:szCs w:val="20"/>
          <w:lang w:eastAsia="en-US"/>
        </w:rPr>
        <w:t>puno</w:t>
      </w:r>
      <w:r w:rsidR="005B3A12">
        <w:rPr>
          <w:rFonts w:eastAsia="Calibri"/>
          <w:sz w:val="20"/>
          <w:szCs w:val="20"/>
          <w:lang w:eastAsia="en-US"/>
        </w:rPr>
        <w:t xml:space="preserve">, </w:t>
      </w:r>
      <w:r w:rsidR="005B3A12" w:rsidRPr="000761E6">
        <w:rPr>
          <w:rFonts w:eastAsia="Calibri"/>
          <w:b/>
          <w:sz w:val="20"/>
          <w:szCs w:val="20"/>
          <w:lang w:eastAsia="en-US"/>
        </w:rPr>
        <w:t>o</w:t>
      </w:r>
      <w:r w:rsidR="005B3A12" w:rsidRPr="00466976">
        <w:rPr>
          <w:rFonts w:eastAsia="Calibri"/>
          <w:b/>
          <w:sz w:val="20"/>
          <w:szCs w:val="20"/>
          <w:lang w:eastAsia="en-US"/>
        </w:rPr>
        <w:t xml:space="preserve">dređeno </w:t>
      </w:r>
      <w:r w:rsidR="005B3A12">
        <w:rPr>
          <w:rFonts w:eastAsia="Calibri"/>
          <w:b/>
          <w:sz w:val="20"/>
          <w:szCs w:val="20"/>
          <w:lang w:eastAsia="en-US"/>
        </w:rPr>
        <w:t xml:space="preserve">radno </w:t>
      </w:r>
      <w:r w:rsidR="005B3A12" w:rsidRPr="00466976">
        <w:rPr>
          <w:rFonts w:eastAsia="Calibri"/>
          <w:b/>
          <w:sz w:val="20"/>
          <w:szCs w:val="20"/>
          <w:lang w:eastAsia="en-US"/>
        </w:rPr>
        <w:t>vrijeme</w:t>
      </w:r>
      <w:r w:rsidR="005717D5">
        <w:rPr>
          <w:rFonts w:eastAsia="Calibri"/>
          <w:b/>
          <w:sz w:val="20"/>
          <w:szCs w:val="20"/>
          <w:lang w:eastAsia="en-US"/>
        </w:rPr>
        <w:t xml:space="preserve"> (najduže do tri godine)</w:t>
      </w:r>
      <w:r>
        <w:rPr>
          <w:rFonts w:eastAsia="Calibri"/>
          <w:b/>
          <w:sz w:val="20"/>
          <w:szCs w:val="20"/>
          <w:lang w:eastAsia="en-US"/>
        </w:rPr>
        <w:t xml:space="preserve">, </w:t>
      </w:r>
      <w:r w:rsidR="007A7349">
        <w:rPr>
          <w:rFonts w:eastAsia="Calibri"/>
          <w:b/>
          <w:sz w:val="20"/>
          <w:szCs w:val="20"/>
          <w:lang w:eastAsia="en-US"/>
        </w:rPr>
        <w:t>1 djelatnik</w:t>
      </w:r>
    </w:p>
    <w:p w:rsidR="005B3A12" w:rsidRPr="00A13027" w:rsidRDefault="005B3A12" w:rsidP="005B3A12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B3A12" w:rsidRPr="007B732F" w:rsidRDefault="005B3A12" w:rsidP="005B3A12">
      <w:pPr>
        <w:ind w:left="360"/>
        <w:jc w:val="both"/>
        <w:rPr>
          <w:sz w:val="20"/>
          <w:szCs w:val="20"/>
        </w:rPr>
      </w:pPr>
    </w:p>
    <w:p w:rsidR="008F5864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>
        <w:rPr>
          <w:sz w:val="20"/>
          <w:szCs w:val="20"/>
        </w:rPr>
        <w:t>, 127/17., 98/19.,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>
        <w:rPr>
          <w:sz w:val="20"/>
          <w:szCs w:val="20"/>
        </w:rPr>
        <w:t>, 7/17., 68/18., 98/19., 64/20., 151/22.</w:t>
      </w:r>
      <w:r w:rsidRPr="00C57BAF">
        <w:rPr>
          <w:sz w:val="20"/>
          <w:szCs w:val="20"/>
        </w:rPr>
        <w:t xml:space="preserve"> </w:t>
      </w:r>
      <w:r w:rsidRPr="00A30FCB">
        <w:rPr>
          <w:sz w:val="20"/>
          <w:szCs w:val="20"/>
        </w:rPr>
        <w:t>155/23</w:t>
      </w:r>
      <w:r>
        <w:rPr>
          <w:sz w:val="20"/>
          <w:szCs w:val="20"/>
        </w:rPr>
        <w:t>.</w:t>
      </w:r>
      <w:r w:rsidRPr="00A30FCB">
        <w:rPr>
          <w:sz w:val="20"/>
          <w:szCs w:val="20"/>
        </w:rPr>
        <w:t>, 156/23</w:t>
      </w:r>
      <w:r>
        <w:rPr>
          <w:sz w:val="20"/>
          <w:szCs w:val="20"/>
        </w:rPr>
        <w:t xml:space="preserve">.), </w:t>
      </w:r>
      <w:r w:rsidR="008E6389" w:rsidRPr="008E6389">
        <w:rPr>
          <w:sz w:val="20"/>
          <w:szCs w:val="20"/>
        </w:rPr>
        <w:t>Pravilnikom o djelokrugu rada tajnika te administrativno–tehničkim i pomoćnim poslovima koji se obavljaju u osnovnoj školi (Narodne novine broj 40 /14, 71/25, 74/25-ispravak)</w:t>
      </w:r>
      <w:r>
        <w:rPr>
          <w:sz w:val="20"/>
          <w:szCs w:val="20"/>
        </w:rPr>
        <w:t xml:space="preserve">, </w:t>
      </w:r>
      <w:r w:rsidR="00982E87">
        <w:rPr>
          <w:sz w:val="20"/>
          <w:szCs w:val="20"/>
        </w:rPr>
        <w:t xml:space="preserve">člankom 10. </w:t>
      </w:r>
      <w:r w:rsidRPr="007B732F">
        <w:rPr>
          <w:sz w:val="20"/>
          <w:szCs w:val="20"/>
        </w:rPr>
        <w:t>Pravilnik</w:t>
      </w:r>
      <w:r w:rsidR="00982E87">
        <w:rPr>
          <w:sz w:val="20"/>
          <w:szCs w:val="20"/>
        </w:rPr>
        <w:t>a</w:t>
      </w:r>
      <w:r w:rsidRPr="007B732F">
        <w:rPr>
          <w:sz w:val="20"/>
          <w:szCs w:val="20"/>
        </w:rPr>
        <w:t xml:space="preserve"> o radu OŠ Dragutina Domjanića</w:t>
      </w:r>
      <w:r w:rsidR="00982E87">
        <w:rPr>
          <w:sz w:val="20"/>
          <w:szCs w:val="20"/>
        </w:rPr>
        <w:t>, člankom 7. Pravilnika o sistematizaciji radnih mjesta u OŠ D.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>.</w:t>
      </w:r>
    </w:p>
    <w:p w:rsidR="005B3A12" w:rsidRDefault="008F5864" w:rsidP="005B3A12">
      <w:pPr>
        <w:jc w:val="both"/>
        <w:rPr>
          <w:sz w:val="20"/>
          <w:szCs w:val="20"/>
        </w:rPr>
      </w:pPr>
      <w:r w:rsidRPr="008F5864">
        <w:rPr>
          <w:sz w:val="20"/>
          <w:szCs w:val="20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  <w:r w:rsidR="005B3A12" w:rsidRPr="007B732F">
        <w:rPr>
          <w:sz w:val="20"/>
          <w:szCs w:val="20"/>
        </w:rPr>
        <w:t xml:space="preserve">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6728CB" w:rsidRDefault="005B3A12" w:rsidP="005B3A12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982E87">
        <w:rPr>
          <w:sz w:val="20"/>
          <w:szCs w:val="20"/>
        </w:rPr>
        <w:t>osam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982E87">
        <w:rPr>
          <w:b/>
          <w:szCs w:val="20"/>
        </w:rPr>
        <w:t>24</w:t>
      </w:r>
      <w:r w:rsidRPr="006728CB">
        <w:rPr>
          <w:b/>
          <w:szCs w:val="20"/>
        </w:rPr>
        <w:t>.</w:t>
      </w:r>
      <w:r w:rsidR="00725782">
        <w:rPr>
          <w:b/>
          <w:szCs w:val="20"/>
        </w:rPr>
        <w:t xml:space="preserve"> </w:t>
      </w:r>
      <w:r w:rsidR="00982E87">
        <w:rPr>
          <w:b/>
          <w:szCs w:val="20"/>
        </w:rPr>
        <w:t>studenoga</w:t>
      </w:r>
      <w:r w:rsidRPr="006728CB">
        <w:rPr>
          <w:b/>
          <w:szCs w:val="20"/>
        </w:rPr>
        <w:t xml:space="preserve"> do </w:t>
      </w:r>
      <w:r w:rsidR="00982E87">
        <w:rPr>
          <w:b/>
          <w:szCs w:val="20"/>
        </w:rPr>
        <w:t>2</w:t>
      </w:r>
      <w:r w:rsidRPr="006728CB">
        <w:rPr>
          <w:b/>
          <w:szCs w:val="20"/>
        </w:rPr>
        <w:t xml:space="preserve">. </w:t>
      </w:r>
      <w:r w:rsidR="00982E87">
        <w:rPr>
          <w:b/>
          <w:szCs w:val="20"/>
        </w:rPr>
        <w:t>prosinca</w:t>
      </w:r>
      <w:r w:rsidRPr="006728CB">
        <w:rPr>
          <w:b/>
          <w:szCs w:val="20"/>
        </w:rPr>
        <w:t xml:space="preserve"> 202</w:t>
      </w:r>
      <w:r w:rsidR="00A96BA7">
        <w:rPr>
          <w:b/>
          <w:szCs w:val="20"/>
        </w:rPr>
        <w:t>5</w:t>
      </w:r>
      <w:r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B3A12" w:rsidRDefault="005B3A12" w:rsidP="005B3A12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>slike dokaza o stručnoj spremi (preslika diplome ili potvrda o stečenoj stručnoj spremi)</w:t>
      </w:r>
      <w:r w:rsidR="008F5864">
        <w:rPr>
          <w:sz w:val="20"/>
          <w:szCs w:val="20"/>
        </w:rPr>
        <w:t>, d</w:t>
      </w:r>
      <w:r w:rsidR="008F5864" w:rsidRPr="008F5864">
        <w:rPr>
          <w:sz w:val="20"/>
          <w:szCs w:val="20"/>
        </w:rPr>
        <w:t xml:space="preserve">okaz o završenom </w:t>
      </w:r>
      <w:r w:rsidR="008F5864">
        <w:rPr>
          <w:sz w:val="20"/>
          <w:szCs w:val="20"/>
        </w:rPr>
        <w:t>Programu obrazovanja</w:t>
      </w:r>
      <w:r w:rsidR="008F5864" w:rsidRPr="008F5864">
        <w:rPr>
          <w:sz w:val="20"/>
          <w:szCs w:val="20"/>
        </w:rPr>
        <w:t xml:space="preserve"> za stjecanje djelomične kvalifikacije operativni djelatnik za sigurnost i civilnu zaštitu u odgojno-obrazovnim ustanovama/operativna djelatnica za sigurnost i civilnu zaštitu u odgojno-obrazovnim ustanovama</w:t>
      </w:r>
      <w:r w:rsidR="008F586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B3A12" w:rsidRPr="00875AD3" w:rsidRDefault="005B3A12" w:rsidP="005B3A12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lastRenderedPageBreak/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B3A12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B3A12" w:rsidRDefault="005B3A12" w:rsidP="005B3A12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Martina Potočki, dipl. uč</w:t>
      </w:r>
    </w:p>
    <w:p w:rsidR="005B3A12" w:rsidRDefault="00236883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7A6CB2" w:rsidRDefault="005B3A12" w:rsidP="007A6CB2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25321D21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3E"/>
    <w:rsid w:val="000761E6"/>
    <w:rsid w:val="00236883"/>
    <w:rsid w:val="005717D5"/>
    <w:rsid w:val="005B3A12"/>
    <w:rsid w:val="0066713E"/>
    <w:rsid w:val="00725782"/>
    <w:rsid w:val="007A6CB2"/>
    <w:rsid w:val="007A7349"/>
    <w:rsid w:val="008052C2"/>
    <w:rsid w:val="008E6389"/>
    <w:rsid w:val="008F5864"/>
    <w:rsid w:val="00982E87"/>
    <w:rsid w:val="00A96BA7"/>
    <w:rsid w:val="00AF2347"/>
    <w:rsid w:val="00E5718F"/>
    <w:rsid w:val="00E87F34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3AA2"/>
  <w15:chartTrackingRefBased/>
  <w15:docId w15:val="{6E2557ED-9D42-4682-B428-94552D8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A6CB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7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71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17</cp:revision>
  <cp:lastPrinted>2025-11-24T08:56:00Z</cp:lastPrinted>
  <dcterms:created xsi:type="dcterms:W3CDTF">2021-09-06T08:29:00Z</dcterms:created>
  <dcterms:modified xsi:type="dcterms:W3CDTF">2025-11-24T08:59:00Z</dcterms:modified>
</cp:coreProperties>
</file>